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0224E1" w:rsidRDefault="00DF431F" w:rsidP="00BB506E">
      <w:pPr>
        <w:tabs>
          <w:tab w:val="left" w:pos="10440"/>
        </w:tabs>
        <w:spacing w:after="0" w:line="240" w:lineRule="auto"/>
        <w:jc w:val="center"/>
        <w:rPr>
          <w:rFonts w:ascii="Times New Roman" w:hAnsi="Times New Roman"/>
          <w:b/>
          <w:bCs/>
          <w:sz w:val="72"/>
          <w:szCs w:val="20"/>
          <w:lang w:val="en-US"/>
        </w:rPr>
      </w:pPr>
      <w:r w:rsidRPr="00D207E4">
        <w:rPr>
          <w:rFonts w:ascii="Times New Roman" w:hAnsi="Times New Roman"/>
          <w:b/>
          <w:bCs/>
          <w:sz w:val="72"/>
          <w:szCs w:val="20"/>
          <w:lang w:val="uz-Cyrl-UZ"/>
        </w:rPr>
        <w:t xml:space="preserve">№ </w:t>
      </w:r>
      <w:r w:rsidR="00D441F8">
        <w:rPr>
          <w:rFonts w:ascii="Times New Roman" w:hAnsi="Times New Roman"/>
          <w:b/>
          <w:bCs/>
          <w:sz w:val="72"/>
          <w:szCs w:val="20"/>
          <w:lang w:val="uz-Cyrl-UZ"/>
        </w:rPr>
        <w:t>1</w:t>
      </w:r>
      <w:r w:rsidR="000224E1">
        <w:rPr>
          <w:rFonts w:ascii="Times New Roman" w:hAnsi="Times New Roman"/>
          <w:b/>
          <w:bCs/>
          <w:sz w:val="72"/>
          <w:szCs w:val="20"/>
          <w:lang w:val="en-US"/>
        </w:rPr>
        <w:t>5</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455AC7">
        <w:rPr>
          <w:rFonts w:ascii="Times New Roman" w:hAnsi="Times New Roman"/>
          <w:b/>
          <w:bCs/>
          <w:sz w:val="36"/>
          <w:szCs w:val="20"/>
          <w:lang w:val="en-US"/>
        </w:rPr>
        <w:t>11</w:t>
      </w:r>
      <w:r w:rsidR="00D90C4F">
        <w:rPr>
          <w:rFonts w:ascii="Times New Roman" w:hAnsi="Times New Roman"/>
          <w:b/>
          <w:bCs/>
          <w:sz w:val="36"/>
          <w:szCs w:val="20"/>
          <w:lang w:val="uz-Cyrl-UZ"/>
        </w:rPr>
        <w:t xml:space="preserve"> </w:t>
      </w:r>
      <w:r w:rsidR="00C800BD">
        <w:rPr>
          <w:rFonts w:ascii="Times New Roman" w:hAnsi="Times New Roman"/>
          <w:b/>
          <w:bCs/>
          <w:sz w:val="36"/>
          <w:szCs w:val="20"/>
          <w:lang w:val="uz-Cyrl-UZ"/>
        </w:rPr>
        <w:t xml:space="preserve">– </w:t>
      </w:r>
      <w:r w:rsidR="00455AC7">
        <w:rPr>
          <w:rFonts w:ascii="Times New Roman" w:hAnsi="Times New Roman"/>
          <w:b/>
          <w:bCs/>
          <w:sz w:val="36"/>
          <w:szCs w:val="20"/>
          <w:lang w:val="uz-Cyrl-UZ"/>
        </w:rPr>
        <w:t>17</w:t>
      </w:r>
      <w:r w:rsidR="00E46F74">
        <w:rPr>
          <w:rFonts w:ascii="Times New Roman" w:hAnsi="Times New Roman"/>
          <w:b/>
          <w:bCs/>
          <w:sz w:val="36"/>
          <w:szCs w:val="20"/>
          <w:lang w:val="uz-Cyrl-UZ"/>
        </w:rPr>
        <w:t xml:space="preserve"> </w:t>
      </w:r>
      <w:r w:rsidR="00D90C4F">
        <w:rPr>
          <w:rFonts w:ascii="Times New Roman" w:hAnsi="Times New Roman"/>
          <w:b/>
          <w:bCs/>
          <w:sz w:val="36"/>
          <w:szCs w:val="20"/>
          <w:lang w:val="uz-Cyrl-UZ"/>
        </w:rPr>
        <w:t>декабргача</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7312D4" w:rsidRDefault="007312D4" w:rsidP="00840195">
      <w:pPr>
        <w:pStyle w:val="a3"/>
        <w:tabs>
          <w:tab w:val="left" w:pos="142"/>
        </w:tabs>
        <w:spacing w:after="0" w:line="276" w:lineRule="auto"/>
        <w:jc w:val="center"/>
        <w:rPr>
          <w:rFonts w:ascii="Times New Roman" w:hAnsi="Times New Roman"/>
          <w:b/>
          <w:bCs/>
          <w:sz w:val="26"/>
          <w:szCs w:val="26"/>
          <w:u w:val="single"/>
          <w:lang w:val="uz-Cyrl-UZ"/>
        </w:rPr>
      </w:pPr>
    </w:p>
    <w:p w:rsidR="00DF431F" w:rsidRPr="00FE10F3" w:rsidRDefault="00DF431F" w:rsidP="00840195">
      <w:pPr>
        <w:pStyle w:val="a3"/>
        <w:tabs>
          <w:tab w:val="left" w:pos="142"/>
        </w:tabs>
        <w:spacing w:after="0" w:line="276" w:lineRule="auto"/>
        <w:jc w:val="center"/>
        <w:rPr>
          <w:rFonts w:ascii="Times New Roman" w:hAnsi="Times New Roman"/>
          <w:b/>
          <w:bCs/>
          <w:sz w:val="25"/>
          <w:szCs w:val="25"/>
          <w:lang w:val="uz-Cyrl-UZ"/>
        </w:rPr>
      </w:pPr>
      <w:r w:rsidRPr="00FE10F3">
        <w:rPr>
          <w:rFonts w:ascii="Times New Roman" w:hAnsi="Times New Roman"/>
          <w:b/>
          <w:bCs/>
          <w:sz w:val="25"/>
          <w:szCs w:val="25"/>
          <w:u w:val="single"/>
          <w:lang w:val="uz-Cyrl-UZ"/>
        </w:rPr>
        <w:lastRenderedPageBreak/>
        <w:t>ЎЗБЕКИСТОНДАГИ ИЖТИМОИЙ-ИҚТИСОДИЙ ВА СИЁСИЙ</w:t>
      </w:r>
    </w:p>
    <w:p w:rsidR="00C7559A" w:rsidRPr="00FE10F3" w:rsidRDefault="00DF431F" w:rsidP="00840195">
      <w:pPr>
        <w:pStyle w:val="a3"/>
        <w:tabs>
          <w:tab w:val="left" w:pos="142"/>
        </w:tabs>
        <w:spacing w:after="0" w:line="276" w:lineRule="auto"/>
        <w:jc w:val="center"/>
        <w:rPr>
          <w:rFonts w:ascii="Times New Roman" w:hAnsi="Times New Roman"/>
          <w:b/>
          <w:sz w:val="25"/>
          <w:szCs w:val="25"/>
          <w:lang w:val="uz-Cyrl-UZ"/>
        </w:rPr>
      </w:pPr>
      <w:r w:rsidRPr="00FE10F3">
        <w:rPr>
          <w:rFonts w:ascii="Times New Roman" w:hAnsi="Times New Roman"/>
          <w:b/>
          <w:sz w:val="25"/>
          <w:szCs w:val="25"/>
          <w:u w:val="single"/>
          <w:lang w:val="uz-Cyrl-UZ"/>
        </w:rPr>
        <w:t>СОҲАЛАРДАГИ ЯНГИЛИКЛАР</w:t>
      </w:r>
      <w:r w:rsidRPr="00FE10F3">
        <w:rPr>
          <w:rFonts w:ascii="Times New Roman" w:hAnsi="Times New Roman"/>
          <w:b/>
          <w:sz w:val="25"/>
          <w:szCs w:val="25"/>
          <w:lang w:val="uz-Cyrl-UZ"/>
        </w:rPr>
        <w:t>:</w:t>
      </w:r>
    </w:p>
    <w:p w:rsidR="00FE6E40" w:rsidRPr="00FE10F3" w:rsidRDefault="00FE6E40" w:rsidP="00FE6E40">
      <w:pPr>
        <w:spacing w:after="0" w:line="240" w:lineRule="auto"/>
        <w:jc w:val="both"/>
        <w:rPr>
          <w:rStyle w:val="af1"/>
          <w:rFonts w:ascii="Times New Roman" w:hAnsi="Times New Roman"/>
          <w:b/>
          <w:bCs/>
          <w:color w:val="000000"/>
          <w:sz w:val="25"/>
          <w:szCs w:val="25"/>
          <w:shd w:val="clear" w:color="auto" w:fill="FFFFFF"/>
          <w:lang w:val="uz-Cyrl-UZ"/>
        </w:rPr>
      </w:pPr>
    </w:p>
    <w:p w:rsidR="00455AC7" w:rsidRPr="00FE10F3" w:rsidRDefault="00455AC7" w:rsidP="007F69B9">
      <w:pPr>
        <w:shd w:val="clear" w:color="auto" w:fill="FFFFFF"/>
        <w:spacing w:after="0" w:line="240" w:lineRule="auto"/>
        <w:jc w:val="center"/>
        <w:rPr>
          <w:rFonts w:ascii="Times New Roman" w:hAnsi="Times New Roman"/>
          <w:b/>
          <w:bCs/>
          <w:color w:val="333333"/>
          <w:sz w:val="25"/>
          <w:szCs w:val="25"/>
        </w:rPr>
      </w:pPr>
      <w:r w:rsidRPr="00FE10F3">
        <w:rPr>
          <w:rFonts w:ascii="Times New Roman" w:hAnsi="Times New Roman"/>
          <w:b/>
          <w:bCs/>
          <w:color w:val="333333"/>
          <w:sz w:val="25"/>
          <w:szCs w:val="25"/>
        </w:rPr>
        <w:t>Ўзбекистон Республикаси Президентининг фармойиши</w:t>
      </w:r>
    </w:p>
    <w:p w:rsidR="007F69B9" w:rsidRPr="00FE10F3" w:rsidRDefault="007F69B9" w:rsidP="007F69B9">
      <w:pPr>
        <w:shd w:val="clear" w:color="auto" w:fill="FFFFFF"/>
        <w:spacing w:after="0" w:line="240" w:lineRule="auto"/>
        <w:jc w:val="center"/>
        <w:rPr>
          <w:rFonts w:ascii="Times New Roman" w:hAnsi="Times New Roman"/>
          <w:b/>
          <w:bCs/>
          <w:color w:val="333333"/>
          <w:sz w:val="25"/>
          <w:szCs w:val="25"/>
        </w:rPr>
      </w:pP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Ҳозирги кунда Ўзбекистон Республикаси Қуролли Кучларида ўтказилаётган ислоҳотлар мамлакатимизнинг мустақиллиги ва ҳудудий яхлитлиги, барқарор ривожланиши ва халқимиз тинчлигини янада ишончли ҳимоясини таъминлаш имконини бермоқда.</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 xml:space="preserve">Миллий армия жамиятимизнинг ажралмас қисмига ҳамда ўсиб келаётган ёш авлод ва ҳарбий хизматчиларни ватанпарварлик руҳида тарбиялаш, уларнинг фаол ҳаётий позициясини мустаҳкамлаш, мамлакат келажаги учун </w:t>
      </w:r>
      <w:proofErr w:type="gramStart"/>
      <w:r w:rsidRPr="00FE10F3">
        <w:rPr>
          <w:rFonts w:ascii="Times New Roman" w:hAnsi="Times New Roman"/>
          <w:color w:val="333333"/>
          <w:sz w:val="25"/>
          <w:szCs w:val="25"/>
        </w:rPr>
        <w:t>фу</w:t>
      </w:r>
      <w:proofErr w:type="gramEnd"/>
      <w:r w:rsidRPr="00FE10F3">
        <w:rPr>
          <w:rFonts w:ascii="Times New Roman" w:hAnsi="Times New Roman"/>
          <w:color w:val="333333"/>
          <w:sz w:val="25"/>
          <w:szCs w:val="25"/>
        </w:rPr>
        <w:t>қаролик масъулияти ҳиссини оширишга хизмат қилувчи етакчи институтга айланмоқда.</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 xml:space="preserve">Бугунги кунда Ватанни ҳимоя қилиш ёши, фаолият соҳаси ва касбидан қатъий назар ҳар бир </w:t>
      </w:r>
      <w:proofErr w:type="gramStart"/>
      <w:r w:rsidRPr="00FE10F3">
        <w:rPr>
          <w:rFonts w:ascii="Times New Roman" w:hAnsi="Times New Roman"/>
          <w:color w:val="333333"/>
          <w:sz w:val="25"/>
          <w:szCs w:val="25"/>
        </w:rPr>
        <w:t>фу</w:t>
      </w:r>
      <w:proofErr w:type="gramEnd"/>
      <w:r w:rsidRPr="00FE10F3">
        <w:rPr>
          <w:rFonts w:ascii="Times New Roman" w:hAnsi="Times New Roman"/>
          <w:color w:val="333333"/>
          <w:sz w:val="25"/>
          <w:szCs w:val="25"/>
        </w:rPr>
        <w:t>қаронинг чинакам шарафли бурчидир ва айнан шу сабабли республикада Ватан ҳимоячилари куни байрамини нишонлашга алоҳида эътибор қаратилмоқда.</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Ўзбекистон Республикаси Қуролли Кучлари ташкил этилганлигининг 27 йиллиги ҳамда Ватан ҳимоячилари кунини муносиб кутиб олиш ва уни умумхалқ байрами сифатида кенг нишонлаш, аҳолида миллий армиядан фахрланиш ва унга бўлган ишонч ҳиссини ошириш, ёшларни ватанпарварлик руҳида тарбиялашни таъминлаш мақсадида:</w:t>
      </w:r>
    </w:p>
    <w:p w:rsidR="00455AC7" w:rsidRPr="00FE10F3" w:rsidRDefault="00455AC7" w:rsidP="000D420F">
      <w:pPr>
        <w:shd w:val="clear" w:color="auto" w:fill="FFFFFF"/>
        <w:spacing w:after="0" w:line="240" w:lineRule="auto"/>
        <w:jc w:val="both"/>
        <w:rPr>
          <w:rFonts w:ascii="Times New Roman" w:hAnsi="Times New Roman"/>
          <w:color w:val="333333"/>
          <w:sz w:val="25"/>
          <w:szCs w:val="25"/>
        </w:rPr>
      </w:pPr>
      <w:r w:rsidRPr="00FE10F3">
        <w:rPr>
          <w:rFonts w:ascii="Times New Roman" w:hAnsi="Times New Roman"/>
          <w:color w:val="333333"/>
          <w:sz w:val="25"/>
          <w:szCs w:val="25"/>
        </w:rPr>
        <w:t xml:space="preserve">1. Ўзбекистон Республикаси Қуролли Кучлари ташкил этилганлигининг 27 йиллиги ҳамда Ватан ҳимоячилари кунини нишонлашга тайёргарлик кўриш ва ўтказишга </w:t>
      </w:r>
      <w:proofErr w:type="gramStart"/>
      <w:r w:rsidRPr="00FE10F3">
        <w:rPr>
          <w:rFonts w:ascii="Times New Roman" w:hAnsi="Times New Roman"/>
          <w:color w:val="333333"/>
          <w:sz w:val="25"/>
          <w:szCs w:val="25"/>
        </w:rPr>
        <w:t>ба</w:t>
      </w:r>
      <w:proofErr w:type="gramEnd"/>
      <w:r w:rsidRPr="00FE10F3">
        <w:rPr>
          <w:rFonts w:ascii="Times New Roman" w:hAnsi="Times New Roman"/>
          <w:color w:val="333333"/>
          <w:sz w:val="25"/>
          <w:szCs w:val="25"/>
        </w:rPr>
        <w:t>ғишланган ватанпарварлик ойлигини 2018 йил 15 декабрдан 2019 йил 15 январга қадар ўтказиш бўйича тадбирлар Дастури (кейинги ўринларда – Дастур) 1-иловага мувофиқ маъқуллансин.</w:t>
      </w:r>
      <w:r w:rsidR="000D420F" w:rsidRPr="00FE10F3">
        <w:rPr>
          <w:rFonts w:ascii="Times New Roman" w:hAnsi="Times New Roman"/>
          <w:color w:val="333333"/>
          <w:sz w:val="25"/>
          <w:szCs w:val="25"/>
        </w:rPr>
        <w:t xml:space="preserve"> </w:t>
      </w:r>
      <w:r w:rsidRPr="00FE10F3">
        <w:rPr>
          <w:rFonts w:ascii="Times New Roman" w:hAnsi="Times New Roman"/>
          <w:color w:val="333333"/>
          <w:sz w:val="25"/>
          <w:szCs w:val="25"/>
        </w:rPr>
        <w:t xml:space="preserve">Ватан ҳимоячилари кунининг кенг нишонланишини таъминлаш давлат ва жамоат ташкилотларининг биринчи навбатдаги вазифаларидан бири ҳамда Ўзбекистон Республикаси ҳар бир </w:t>
      </w:r>
      <w:proofErr w:type="gramStart"/>
      <w:r w:rsidRPr="00FE10F3">
        <w:rPr>
          <w:rFonts w:ascii="Times New Roman" w:hAnsi="Times New Roman"/>
          <w:color w:val="333333"/>
          <w:sz w:val="25"/>
          <w:szCs w:val="25"/>
        </w:rPr>
        <w:t>фу</w:t>
      </w:r>
      <w:proofErr w:type="gramEnd"/>
      <w:r w:rsidRPr="00FE10F3">
        <w:rPr>
          <w:rFonts w:ascii="Times New Roman" w:hAnsi="Times New Roman"/>
          <w:color w:val="333333"/>
          <w:sz w:val="25"/>
          <w:szCs w:val="25"/>
        </w:rPr>
        <w:t>қаросининг шарафли бурчи деб ҳисоблансин.</w:t>
      </w:r>
    </w:p>
    <w:p w:rsidR="00455AC7" w:rsidRPr="00FE10F3" w:rsidRDefault="00455AC7" w:rsidP="007F69B9">
      <w:pPr>
        <w:shd w:val="clear" w:color="auto" w:fill="FFFFFF"/>
        <w:spacing w:after="0" w:line="240" w:lineRule="auto"/>
        <w:jc w:val="both"/>
        <w:rPr>
          <w:rFonts w:ascii="Times New Roman" w:hAnsi="Times New Roman"/>
          <w:color w:val="333333"/>
          <w:sz w:val="25"/>
          <w:szCs w:val="25"/>
        </w:rPr>
      </w:pPr>
      <w:r w:rsidRPr="00FE10F3">
        <w:rPr>
          <w:rFonts w:ascii="Times New Roman" w:hAnsi="Times New Roman"/>
          <w:color w:val="333333"/>
          <w:sz w:val="25"/>
          <w:szCs w:val="25"/>
        </w:rPr>
        <w:t xml:space="preserve">2. Ўзбекистон Республикаси Қуролли Кучлари ташкил этилганлигининг 27 йиллиги ҳамда Ватан ҳимоячилари кунига </w:t>
      </w:r>
      <w:proofErr w:type="gramStart"/>
      <w:r w:rsidRPr="00FE10F3">
        <w:rPr>
          <w:rFonts w:ascii="Times New Roman" w:hAnsi="Times New Roman"/>
          <w:color w:val="333333"/>
          <w:sz w:val="25"/>
          <w:szCs w:val="25"/>
        </w:rPr>
        <w:t>ба</w:t>
      </w:r>
      <w:proofErr w:type="gramEnd"/>
      <w:r w:rsidRPr="00FE10F3">
        <w:rPr>
          <w:rFonts w:ascii="Times New Roman" w:hAnsi="Times New Roman"/>
          <w:color w:val="333333"/>
          <w:sz w:val="25"/>
          <w:szCs w:val="25"/>
        </w:rPr>
        <w:t>ғишланган тадбирларни ташкиллаштириш ва ўтказиш бўйича ишчи гуруҳ (кейинги ўринларда – Ишчи гуруҳ) таркиби 2-иловага мувофиқ тасдиқлансин.</w:t>
      </w:r>
    </w:p>
    <w:p w:rsidR="00455AC7" w:rsidRPr="00FE10F3" w:rsidRDefault="00455AC7" w:rsidP="007F69B9">
      <w:pPr>
        <w:shd w:val="clear" w:color="auto" w:fill="FFFFFF"/>
        <w:spacing w:after="0" w:line="240" w:lineRule="auto"/>
        <w:jc w:val="both"/>
        <w:rPr>
          <w:rFonts w:ascii="Times New Roman" w:hAnsi="Times New Roman"/>
          <w:color w:val="333333"/>
          <w:sz w:val="25"/>
          <w:szCs w:val="25"/>
        </w:rPr>
      </w:pPr>
      <w:r w:rsidRPr="00FE10F3">
        <w:rPr>
          <w:rFonts w:ascii="Times New Roman" w:hAnsi="Times New Roman"/>
          <w:color w:val="333333"/>
          <w:sz w:val="25"/>
          <w:szCs w:val="25"/>
        </w:rPr>
        <w:t>3. Ишчи гуруҳ ҳарбий-маъмурий секторлар билан ҳамкорликда:</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Дастурда белгилаб берилган байрам тадбирларини </w:t>
      </w:r>
      <w:r w:rsidRPr="00FE10F3">
        <w:rPr>
          <w:rFonts w:ascii="Times New Roman" w:hAnsi="Times New Roman"/>
          <w:b/>
          <w:bCs/>
          <w:color w:val="333333"/>
          <w:sz w:val="25"/>
          <w:szCs w:val="25"/>
        </w:rPr>
        <w:t>“Ватан – муқаддас, уни ҳимоя қилиш шарафли бурчдир!”</w:t>
      </w:r>
      <w:r w:rsidRPr="00FE10F3">
        <w:rPr>
          <w:rFonts w:ascii="Times New Roman" w:hAnsi="Times New Roman"/>
          <w:color w:val="333333"/>
          <w:sz w:val="25"/>
          <w:szCs w:val="25"/>
        </w:rPr>
        <w:t> деган умумий ғоя остида ташкилий жиҳатдан юксак савияда амалга оширилишини;</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 xml:space="preserve">байрам тадбирларига </w:t>
      </w:r>
      <w:proofErr w:type="gramStart"/>
      <w:r w:rsidRPr="00FE10F3">
        <w:rPr>
          <w:rFonts w:ascii="Times New Roman" w:hAnsi="Times New Roman"/>
          <w:color w:val="333333"/>
          <w:sz w:val="25"/>
          <w:szCs w:val="25"/>
        </w:rPr>
        <w:t>кенг</w:t>
      </w:r>
      <w:proofErr w:type="gramEnd"/>
      <w:r w:rsidRPr="00FE10F3">
        <w:rPr>
          <w:rFonts w:ascii="Times New Roman" w:hAnsi="Times New Roman"/>
          <w:color w:val="333333"/>
          <w:sz w:val="25"/>
          <w:szCs w:val="25"/>
        </w:rPr>
        <w:t xml:space="preserve"> аҳоли қатламларини, айниқса ёшларни жалб қилган ҳолда уюшқоқлик билан тайёргарлик кўриш ва сифатли ўтказиш масалаларида маҳаллий давлат ҳокимияти органлари, фуқаролик жамияти институтлари, хўжалик юритувчи субъектлар ва таълим муассасаларининг ҳудудларда жойлашган ҳарбий қисм ва муассасалар билан яқиндан ҳамкорлик қилинишини;</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давлат ва жамоат ташкилотларининг раҳбарлари томонидан ўзлари таҳсил олган олий таълим муассасалари, академик лицейлар, кас</w:t>
      </w:r>
      <w:proofErr w:type="gramStart"/>
      <w:r w:rsidRPr="00FE10F3">
        <w:rPr>
          <w:rFonts w:ascii="Times New Roman" w:hAnsi="Times New Roman"/>
          <w:color w:val="333333"/>
          <w:sz w:val="25"/>
          <w:szCs w:val="25"/>
        </w:rPr>
        <w:t>б-</w:t>
      </w:r>
      <w:proofErr w:type="gramEnd"/>
      <w:r w:rsidRPr="00FE10F3">
        <w:rPr>
          <w:rFonts w:ascii="Times New Roman" w:hAnsi="Times New Roman"/>
          <w:color w:val="333333"/>
          <w:sz w:val="25"/>
          <w:szCs w:val="25"/>
        </w:rPr>
        <w:t>ҳунар коллежлари ва умумтаълим мактабларида </w:t>
      </w:r>
      <w:r w:rsidRPr="00FE10F3">
        <w:rPr>
          <w:rFonts w:ascii="Times New Roman" w:hAnsi="Times New Roman"/>
          <w:b/>
          <w:bCs/>
          <w:color w:val="333333"/>
          <w:sz w:val="25"/>
          <w:szCs w:val="25"/>
        </w:rPr>
        <w:t>“Мардлик ва жасорат” </w:t>
      </w:r>
      <w:r w:rsidRPr="00FE10F3">
        <w:rPr>
          <w:rFonts w:ascii="Times New Roman" w:hAnsi="Times New Roman"/>
          <w:color w:val="333333"/>
          <w:sz w:val="25"/>
          <w:szCs w:val="25"/>
        </w:rPr>
        <w:t>мавзусидаги дарслар ўтказилишини;</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 xml:space="preserve">ёшларни ватанпарварлик руҳида тарбиялаш, фуқаролик жамиятини шакллантириш ва ривожлантириш, Ватанимизнинг гуллаб-яшнашида Ўзбекистон Республикаси Қуролли Кучларининг ўрнини ҳамда Ватан ҳимоячилари куни байрамининг фуқароларимиз ҳаётида </w:t>
      </w:r>
      <w:proofErr w:type="gramStart"/>
      <w:r w:rsidRPr="00FE10F3">
        <w:rPr>
          <w:rFonts w:ascii="Times New Roman" w:hAnsi="Times New Roman"/>
          <w:color w:val="333333"/>
          <w:sz w:val="25"/>
          <w:szCs w:val="25"/>
        </w:rPr>
        <w:t>тутган</w:t>
      </w:r>
      <w:proofErr w:type="gramEnd"/>
      <w:r w:rsidRPr="00FE10F3">
        <w:rPr>
          <w:rFonts w:ascii="Times New Roman" w:hAnsi="Times New Roman"/>
          <w:color w:val="333333"/>
          <w:sz w:val="25"/>
          <w:szCs w:val="25"/>
        </w:rPr>
        <w:t xml:space="preserve"> аҳамиятини Ўзбекистонда яшовчи ҳар бир инсонга ва ҳар бир оилага етказишни таъминласин.</w:t>
      </w:r>
    </w:p>
    <w:p w:rsidR="00455AC7" w:rsidRPr="00FE10F3" w:rsidRDefault="00455AC7" w:rsidP="000D420F">
      <w:pPr>
        <w:shd w:val="clear" w:color="auto" w:fill="FFFFFF"/>
        <w:spacing w:after="0" w:line="240" w:lineRule="auto"/>
        <w:jc w:val="both"/>
        <w:rPr>
          <w:rFonts w:ascii="Times New Roman" w:hAnsi="Times New Roman"/>
          <w:color w:val="333333"/>
          <w:sz w:val="25"/>
          <w:szCs w:val="25"/>
        </w:rPr>
      </w:pPr>
      <w:r w:rsidRPr="00FE10F3">
        <w:rPr>
          <w:rFonts w:ascii="Times New Roman" w:hAnsi="Times New Roman"/>
          <w:color w:val="333333"/>
          <w:sz w:val="25"/>
          <w:szCs w:val="25"/>
        </w:rPr>
        <w:t>4. Ҳарбий-маъмурий сектор раҳбарлари:</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lastRenderedPageBreak/>
        <w:t>Дастурда белгиланган тадбирларни жойларда ўтказиш бўйича вазифаларни уларнинг зиммасига юклаган ҳолда Ватан ҳимоячилари кунига тайёргарлик кўриш ва ўтказиш бўйича ҳудудий ташкилий қўмиталарни тузсин ҳамда уларга шахсан раҳбарлик қилсин;</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 xml:space="preserve">Қорақалпоғистон Республикаси, вилоятлар ва Тошкент шаҳри миқёсида Ўзбекистон Республикаси Қуролли Кучлари ташкил этилганлигининг 27 йиллиги ҳамда Ватан ҳимоячилари кунига бағишланган тантанали йиғилишлар, концерт дастурлари ва </w:t>
      </w:r>
      <w:proofErr w:type="gramStart"/>
      <w:r w:rsidRPr="00FE10F3">
        <w:rPr>
          <w:rFonts w:ascii="Times New Roman" w:hAnsi="Times New Roman"/>
          <w:color w:val="333333"/>
          <w:sz w:val="25"/>
          <w:szCs w:val="25"/>
        </w:rPr>
        <w:t>бош</w:t>
      </w:r>
      <w:proofErr w:type="gramEnd"/>
      <w:r w:rsidRPr="00FE10F3">
        <w:rPr>
          <w:rFonts w:ascii="Times New Roman" w:hAnsi="Times New Roman"/>
          <w:color w:val="333333"/>
          <w:sz w:val="25"/>
          <w:szCs w:val="25"/>
        </w:rPr>
        <w:t>қа байрам тадбирларини ўтказиш графикларини ишлаб чиқсин ҳамда ўтказилаётган тадбирларда аҳолининг барча қатламлари вакиллари, ёшлар, ҳарбий хизматчилар ва уларнинг оила аъзолари иштирок этишини таъминласин;</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 xml:space="preserve">давлат мукофоти билан тақдирланганлар, ўз касбининг устаси унвони учун ўтказилган кўрик-танловнинг республика </w:t>
      </w:r>
      <w:proofErr w:type="gramStart"/>
      <w:r w:rsidRPr="00FE10F3">
        <w:rPr>
          <w:rFonts w:ascii="Times New Roman" w:hAnsi="Times New Roman"/>
          <w:color w:val="333333"/>
          <w:sz w:val="25"/>
          <w:szCs w:val="25"/>
        </w:rPr>
        <w:t>босқичи ғолиблари ҳамда жанговар-хизмат фаолиятида юқори</w:t>
      </w:r>
      <w:proofErr w:type="gramEnd"/>
      <w:r w:rsidRPr="00FE10F3">
        <w:rPr>
          <w:rFonts w:ascii="Times New Roman" w:hAnsi="Times New Roman"/>
          <w:color w:val="333333"/>
          <w:sz w:val="25"/>
          <w:szCs w:val="25"/>
        </w:rPr>
        <w:t xml:space="preserve"> натижаларни қўлга киритган ҳарбий хизматчиларни қутлаш бўйича тантанали байрам тадбирларини ўтказсин;</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Ҳарбий ватанпарварлик йўналишида энг яхши маҳалла, энг яхши “Жасорат” клуби, энг яхши ҳарбий қисмнинг Ўзбекистон Ёшлар иттифоқи бошланғич ташкилоти ва энг яхши бошланғич чақирувга қадар тайёргарлик ўқитувчиси танловларининг ўтказилиши ва ғолибларнинг рағбатлантирилишини таъминласин;</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 xml:space="preserve">кўчалар, майдонлар ва тантанали тадбирлар ўтказиладиган жойларнинг Ўзбекистон Республикаси Қуролли Кучлари ташкил этилганлигининг 27 йиллиги ҳамда Ватан ҳимоячилари кунига </w:t>
      </w:r>
      <w:proofErr w:type="gramStart"/>
      <w:r w:rsidRPr="00FE10F3">
        <w:rPr>
          <w:rFonts w:ascii="Times New Roman" w:hAnsi="Times New Roman"/>
          <w:color w:val="333333"/>
          <w:sz w:val="25"/>
          <w:szCs w:val="25"/>
        </w:rPr>
        <w:t>ба</w:t>
      </w:r>
      <w:proofErr w:type="gramEnd"/>
      <w:r w:rsidRPr="00FE10F3">
        <w:rPr>
          <w:rFonts w:ascii="Times New Roman" w:hAnsi="Times New Roman"/>
          <w:color w:val="333333"/>
          <w:sz w:val="25"/>
          <w:szCs w:val="25"/>
        </w:rPr>
        <w:t>ғишланган плакат ва стендлар билан байрамона безатилиши, шунингдек, маданият ва истироҳат боғларида мавзуга доир кўргазма ва экспозициялар тайёрланишини ташкиллаштирсин;</w:t>
      </w:r>
    </w:p>
    <w:p w:rsidR="00455AC7" w:rsidRPr="00FE10F3" w:rsidRDefault="00455AC7" w:rsidP="000D420F">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color w:val="333333"/>
          <w:sz w:val="25"/>
          <w:szCs w:val="25"/>
        </w:rPr>
        <w:t>тегишли вазирлик ва идоралар билан ҳарбий хизматчилар ва уларнинг оила аъзоларини ижтимоий ҳимоялашга йўналтирилган тадбирларни амалга оширишни давом эттирсин.</w:t>
      </w:r>
    </w:p>
    <w:p w:rsidR="00455AC7" w:rsidRPr="00FE10F3" w:rsidRDefault="00455AC7" w:rsidP="000D420F">
      <w:pPr>
        <w:shd w:val="clear" w:color="auto" w:fill="FFFFFF"/>
        <w:spacing w:after="0" w:line="240" w:lineRule="auto"/>
        <w:jc w:val="both"/>
        <w:rPr>
          <w:rFonts w:ascii="Times New Roman" w:hAnsi="Times New Roman"/>
          <w:color w:val="333333"/>
          <w:sz w:val="25"/>
          <w:szCs w:val="25"/>
        </w:rPr>
      </w:pPr>
      <w:proofErr w:type="gramStart"/>
      <w:r w:rsidRPr="00FE10F3">
        <w:rPr>
          <w:rFonts w:ascii="Times New Roman" w:hAnsi="Times New Roman"/>
          <w:color w:val="333333"/>
          <w:sz w:val="25"/>
          <w:szCs w:val="25"/>
        </w:rPr>
        <w:t>5. Ўзбекистон Республикаси Маданият вазирлиги, Республика маънавият ва маърифат маркази, Ўзбекистон Ёзувчилар уюшмаси, Ўзбекистон композиторлари ва бастакорлари уюшмаси, Ўзбекистон Бадиий академияси ва “Ўзбеккино” миллий агентлиги Амир Темур, Жалолиддин Мангуберди, Заҳириддин Муҳаммад Бобур каби буюк саркарда ва аждодларимизни, шунингдек, қаҳрамонона ишлар қилган турли ихтисосликлардаги ҳарбий хизматчилар ва замондошларимизни юксак ватанпарварлик, фидойилик ва садоқатлиликларини очиб берадиган, руҳлантирувчи</w:t>
      </w:r>
      <w:proofErr w:type="gramEnd"/>
      <w:r w:rsidRPr="00FE10F3">
        <w:rPr>
          <w:rFonts w:ascii="Times New Roman" w:hAnsi="Times New Roman"/>
          <w:color w:val="333333"/>
          <w:sz w:val="25"/>
          <w:szCs w:val="25"/>
        </w:rPr>
        <w:t xml:space="preserve"> шеърлар ва куйлар, кино, театр ва тасвирий санъат асарларини тайёрлаш ва намойиш этиш ишларини жадаллаштирсинлар.</w:t>
      </w:r>
    </w:p>
    <w:p w:rsidR="00455AC7" w:rsidRPr="00FE10F3" w:rsidRDefault="00455AC7" w:rsidP="000D420F">
      <w:pPr>
        <w:shd w:val="clear" w:color="auto" w:fill="FFFFFF"/>
        <w:spacing w:after="0" w:line="240" w:lineRule="auto"/>
        <w:jc w:val="both"/>
        <w:rPr>
          <w:rFonts w:ascii="Times New Roman" w:hAnsi="Times New Roman"/>
          <w:color w:val="333333"/>
          <w:sz w:val="25"/>
          <w:szCs w:val="25"/>
        </w:rPr>
      </w:pPr>
      <w:proofErr w:type="gramStart"/>
      <w:r w:rsidRPr="00FE10F3">
        <w:rPr>
          <w:rFonts w:ascii="Times New Roman" w:hAnsi="Times New Roman"/>
          <w:color w:val="333333"/>
          <w:sz w:val="25"/>
          <w:szCs w:val="25"/>
        </w:rPr>
        <w:t>6. Ўзбекистон Республикаси Мудофаа вазирлиги, Ички ишлар вазирлиги, Давлат хавфсизлик хизмати “Энг илғор сержант”, “Энг илғор гуруҳ командири”, “Энг илғор взвод командири”, “Энг илғор батальон командири”, “Энг илғор бригада командири”, “Энг илғор қўшилма”, “Энг илғор олий ҳарбий таълим муассасаси” ва “Энг илғор мудофаа ишлари бошқармаси” номинациялари бўйича ўз касбининг устаси</w:t>
      </w:r>
      <w:proofErr w:type="gramEnd"/>
      <w:r w:rsidRPr="00FE10F3">
        <w:rPr>
          <w:rFonts w:ascii="Times New Roman" w:hAnsi="Times New Roman"/>
          <w:color w:val="333333"/>
          <w:sz w:val="25"/>
          <w:szCs w:val="25"/>
        </w:rPr>
        <w:t xml:space="preserve"> унвонига ўтказилган республика танлови якунларини чиқарсин.</w:t>
      </w:r>
    </w:p>
    <w:p w:rsidR="00455AC7" w:rsidRPr="00FE10F3" w:rsidRDefault="00455AC7" w:rsidP="000D420F">
      <w:pPr>
        <w:shd w:val="clear" w:color="auto" w:fill="FFFFFF"/>
        <w:spacing w:after="0" w:line="240" w:lineRule="auto"/>
        <w:jc w:val="both"/>
        <w:rPr>
          <w:rFonts w:ascii="Times New Roman" w:hAnsi="Times New Roman"/>
          <w:color w:val="333333"/>
          <w:sz w:val="25"/>
          <w:szCs w:val="25"/>
        </w:rPr>
      </w:pPr>
      <w:r w:rsidRPr="00FE10F3">
        <w:rPr>
          <w:rFonts w:ascii="Times New Roman" w:hAnsi="Times New Roman"/>
          <w:color w:val="333333"/>
          <w:sz w:val="25"/>
          <w:szCs w:val="25"/>
        </w:rPr>
        <w:t>7. Ўзбекистон Республикаси Ички ишлар вазирлиги Ўзбекистон Республикаси Миллий гвардияси билан ҳамкорликда тантанали тадбирлар ўтказиладиган жойлардаги жамоат тартиби ва хавфсизлигини таъминласин.</w:t>
      </w:r>
    </w:p>
    <w:p w:rsidR="00455AC7" w:rsidRPr="00FE10F3" w:rsidRDefault="00455AC7" w:rsidP="007F69B9">
      <w:pPr>
        <w:shd w:val="clear" w:color="auto" w:fill="FFFFFF"/>
        <w:spacing w:after="0" w:line="240" w:lineRule="auto"/>
        <w:jc w:val="both"/>
        <w:rPr>
          <w:rFonts w:ascii="Times New Roman" w:hAnsi="Times New Roman"/>
          <w:color w:val="333333"/>
          <w:sz w:val="25"/>
          <w:szCs w:val="25"/>
        </w:rPr>
      </w:pPr>
      <w:proofErr w:type="gramStart"/>
      <w:r w:rsidRPr="00FE10F3">
        <w:rPr>
          <w:rFonts w:ascii="Times New Roman" w:hAnsi="Times New Roman"/>
          <w:color w:val="333333"/>
          <w:sz w:val="25"/>
          <w:szCs w:val="25"/>
        </w:rPr>
        <w:t>8. Ўзбекистон матбуот ва ахборот агентлиги Ўзбекистон Миллий телерадиокомпанияси ва Ўзбекистон Миллий ахборот агентлиги билан биргаликда ўтказилаётган байрам тадбирларининг оммавий ахборот воситаларида кенг ёритилишини, Қуролли Кучларни ислоҳ қилиш ва ривожлантириш борасида қўлга киритилган ютуқлар, шунингдек, армиядаги ҳарбий хизматнинг нуфузини оширишга қаратилган ҳарбий хизматчилар ва уларнинг оила аъзоларини ижтимоий ҳимоялаш масалаларига бағишланган мақолалар, туркум телекўрсатув ва радиоэшиттиришлар</w:t>
      </w:r>
      <w:proofErr w:type="gramEnd"/>
      <w:r w:rsidRPr="00FE10F3">
        <w:rPr>
          <w:rFonts w:ascii="Times New Roman" w:hAnsi="Times New Roman"/>
          <w:color w:val="333333"/>
          <w:sz w:val="25"/>
          <w:szCs w:val="25"/>
        </w:rPr>
        <w:t xml:space="preserve"> ташкил этилишини таъминласин.</w:t>
      </w:r>
    </w:p>
    <w:p w:rsidR="00455AC7" w:rsidRPr="00FE10F3" w:rsidRDefault="00455AC7" w:rsidP="007F69B9">
      <w:pPr>
        <w:shd w:val="clear" w:color="auto" w:fill="FFFFFF"/>
        <w:spacing w:after="0" w:line="240" w:lineRule="auto"/>
        <w:jc w:val="both"/>
        <w:rPr>
          <w:rFonts w:ascii="Times New Roman" w:hAnsi="Times New Roman"/>
          <w:color w:val="333333"/>
          <w:sz w:val="25"/>
          <w:szCs w:val="25"/>
        </w:rPr>
      </w:pPr>
      <w:r w:rsidRPr="00FE10F3">
        <w:rPr>
          <w:rFonts w:ascii="Times New Roman" w:hAnsi="Times New Roman"/>
          <w:color w:val="333333"/>
          <w:sz w:val="25"/>
          <w:szCs w:val="25"/>
        </w:rPr>
        <w:lastRenderedPageBreak/>
        <w:t xml:space="preserve">9. Вазирликлар, идоралар ва бошқа давлат ташкилотлари Дастурни амалга ошириш билан </w:t>
      </w:r>
      <w:proofErr w:type="gramStart"/>
      <w:r w:rsidRPr="00FE10F3">
        <w:rPr>
          <w:rFonts w:ascii="Times New Roman" w:hAnsi="Times New Roman"/>
          <w:color w:val="333333"/>
          <w:sz w:val="25"/>
          <w:szCs w:val="25"/>
        </w:rPr>
        <w:t>боғли</w:t>
      </w:r>
      <w:proofErr w:type="gramEnd"/>
      <w:r w:rsidRPr="00FE10F3">
        <w:rPr>
          <w:rFonts w:ascii="Times New Roman" w:hAnsi="Times New Roman"/>
          <w:color w:val="333333"/>
          <w:sz w:val="25"/>
          <w:szCs w:val="25"/>
        </w:rPr>
        <w:t>қ сарф-харажатларни ҳар йили ажратиладиган бюджет маблағлари, бюджетдан ташқари ва қонунчиликда тақиқланмаган бошқа молиялаштириш манбалари ҳисобидан амалга оширсин.</w:t>
      </w:r>
    </w:p>
    <w:p w:rsidR="00455AC7" w:rsidRPr="00FE10F3" w:rsidRDefault="00455AC7" w:rsidP="007F69B9">
      <w:pPr>
        <w:shd w:val="clear" w:color="auto" w:fill="FFFFFF"/>
        <w:spacing w:after="0" w:line="240" w:lineRule="auto"/>
        <w:jc w:val="both"/>
        <w:rPr>
          <w:rFonts w:ascii="Times New Roman" w:hAnsi="Times New Roman"/>
          <w:color w:val="333333"/>
          <w:sz w:val="25"/>
          <w:szCs w:val="25"/>
        </w:rPr>
      </w:pPr>
      <w:r w:rsidRPr="00FE10F3">
        <w:rPr>
          <w:rFonts w:ascii="Times New Roman" w:hAnsi="Times New Roman"/>
          <w:color w:val="333333"/>
          <w:sz w:val="25"/>
          <w:szCs w:val="25"/>
        </w:rPr>
        <w:t>10. Мазкур фармойишнинг ижросини назорат қилиш Ўзбекистон Республикасининг Бош вазири А.Н.Арипов ва Ўзбекистон Республикаси Президенти ҳузуридаги Хавфсизлик кенгаши котиби В.В.Махмудов зиммасига юклансин.</w:t>
      </w:r>
    </w:p>
    <w:p w:rsidR="00FE10F3" w:rsidRPr="00FE10F3" w:rsidRDefault="00FE10F3" w:rsidP="007F69B9">
      <w:pPr>
        <w:shd w:val="clear" w:color="auto" w:fill="FFFFFF"/>
        <w:spacing w:after="0" w:line="240" w:lineRule="auto"/>
        <w:jc w:val="both"/>
        <w:rPr>
          <w:rFonts w:ascii="Times New Roman" w:hAnsi="Times New Roman"/>
          <w:b/>
          <w:bCs/>
          <w:color w:val="333333"/>
          <w:sz w:val="25"/>
          <w:szCs w:val="25"/>
          <w:lang w:val="uz-Cyrl-UZ"/>
        </w:rPr>
      </w:pPr>
    </w:p>
    <w:p w:rsidR="00455AC7" w:rsidRPr="00FE10F3" w:rsidRDefault="00455AC7" w:rsidP="00FE10F3">
      <w:pPr>
        <w:shd w:val="clear" w:color="auto" w:fill="FFFFFF"/>
        <w:spacing w:after="0" w:line="240" w:lineRule="auto"/>
        <w:ind w:firstLine="708"/>
        <w:jc w:val="both"/>
        <w:rPr>
          <w:rFonts w:ascii="Times New Roman" w:hAnsi="Times New Roman"/>
          <w:color w:val="333333"/>
          <w:sz w:val="25"/>
          <w:szCs w:val="25"/>
        </w:rPr>
      </w:pPr>
      <w:r w:rsidRPr="00FE10F3">
        <w:rPr>
          <w:rFonts w:ascii="Times New Roman" w:hAnsi="Times New Roman"/>
          <w:b/>
          <w:bCs/>
          <w:color w:val="333333"/>
          <w:sz w:val="25"/>
          <w:szCs w:val="25"/>
        </w:rPr>
        <w:t>Ўзбекистон Республикаси</w:t>
      </w:r>
      <w:r w:rsidR="00FE10F3" w:rsidRPr="00FE10F3">
        <w:rPr>
          <w:rFonts w:ascii="Times New Roman" w:hAnsi="Times New Roman"/>
          <w:b/>
          <w:bCs/>
          <w:color w:val="333333"/>
          <w:sz w:val="25"/>
          <w:szCs w:val="25"/>
          <w:lang w:val="uz-Cyrl-UZ"/>
        </w:rPr>
        <w:t xml:space="preserve"> </w:t>
      </w:r>
      <w:r w:rsidRPr="00FE10F3">
        <w:rPr>
          <w:rFonts w:ascii="Times New Roman" w:hAnsi="Times New Roman"/>
          <w:b/>
          <w:bCs/>
          <w:color w:val="333333"/>
          <w:sz w:val="25"/>
          <w:szCs w:val="25"/>
        </w:rPr>
        <w:t>Президенти                                          Ш.Мирзиёев</w:t>
      </w:r>
    </w:p>
    <w:p w:rsidR="007F69B9" w:rsidRPr="00FE10F3" w:rsidRDefault="007F69B9" w:rsidP="007F69B9">
      <w:pPr>
        <w:pStyle w:val="a5"/>
        <w:shd w:val="clear" w:color="auto" w:fill="FFFFFF"/>
        <w:spacing w:before="0" w:beforeAutospacing="0" w:after="0" w:afterAutospacing="0"/>
        <w:jc w:val="both"/>
        <w:rPr>
          <w:b/>
          <w:bCs/>
          <w:sz w:val="25"/>
          <w:szCs w:val="25"/>
          <w:shd w:val="clear" w:color="auto" w:fill="FFFFFF"/>
          <w:lang w:val="uz-Cyrl-UZ"/>
        </w:rPr>
      </w:pPr>
    </w:p>
    <w:p w:rsidR="00455AC7" w:rsidRPr="00FE10F3" w:rsidRDefault="00455AC7" w:rsidP="007F69B9">
      <w:pPr>
        <w:pStyle w:val="a5"/>
        <w:shd w:val="clear" w:color="auto" w:fill="FFFFFF"/>
        <w:spacing w:before="0" w:beforeAutospacing="0" w:after="0" w:afterAutospacing="0"/>
        <w:jc w:val="center"/>
        <w:rPr>
          <w:b/>
          <w:bCs/>
          <w:sz w:val="25"/>
          <w:szCs w:val="25"/>
          <w:shd w:val="clear" w:color="auto" w:fill="FFFFFF"/>
          <w:lang w:val="uz-Cyrl-UZ"/>
        </w:rPr>
      </w:pPr>
      <w:r w:rsidRPr="00FE10F3">
        <w:rPr>
          <w:b/>
          <w:bCs/>
          <w:sz w:val="25"/>
          <w:szCs w:val="25"/>
          <w:shd w:val="clear" w:color="auto" w:fill="FFFFFF"/>
          <w:lang w:val="uz-Cyrl-UZ"/>
        </w:rPr>
        <w:t>Қўқонда ҳунармандчилик ва туризм маркази</w:t>
      </w:r>
    </w:p>
    <w:p w:rsidR="000D420F" w:rsidRPr="00FE10F3" w:rsidRDefault="000D420F" w:rsidP="007F69B9">
      <w:pPr>
        <w:pStyle w:val="a5"/>
        <w:shd w:val="clear" w:color="auto" w:fill="FFFFFF"/>
        <w:spacing w:before="0" w:beforeAutospacing="0" w:after="0" w:afterAutospacing="0"/>
        <w:ind w:firstLine="708"/>
        <w:jc w:val="both"/>
        <w:rPr>
          <w:color w:val="404040"/>
          <w:sz w:val="25"/>
          <w:szCs w:val="25"/>
          <w:lang w:val="uz-Cyrl-UZ"/>
        </w:rPr>
      </w:pPr>
    </w:p>
    <w:p w:rsidR="00FE10F3" w:rsidRPr="00FE10F3" w:rsidRDefault="00455AC7" w:rsidP="00FE10F3">
      <w:pPr>
        <w:pStyle w:val="a5"/>
        <w:shd w:val="clear" w:color="auto" w:fill="FFFFFF"/>
        <w:spacing w:before="0" w:beforeAutospacing="0" w:after="0" w:afterAutospacing="0"/>
        <w:jc w:val="both"/>
        <w:rPr>
          <w:color w:val="404040"/>
          <w:sz w:val="25"/>
          <w:szCs w:val="25"/>
          <w:lang w:val="uz-Cyrl-UZ"/>
        </w:rPr>
      </w:pPr>
      <w:r w:rsidRPr="00FE10F3">
        <w:rPr>
          <w:color w:val="404040"/>
          <w:sz w:val="25"/>
          <w:szCs w:val="25"/>
          <w:lang w:val="uz-Cyrl-UZ"/>
        </w:rPr>
        <w:t>Ўзбекистон Республикаси Президентининг 2018  йил 1 ноябрдаги “Халқаро ҳунармандчилик фестивалини ўтказиш тўғрисида”ги қарори ижросини  таъминлаш мақсадида Қўқонда тайёргарлик ишлари янада жадаллик билан олиб бориляпти.</w:t>
      </w:r>
      <w:r w:rsidR="007F69B9" w:rsidRPr="00FE10F3">
        <w:rPr>
          <w:color w:val="404040"/>
          <w:sz w:val="25"/>
          <w:szCs w:val="25"/>
          <w:lang w:val="uz-Cyrl-UZ"/>
        </w:rPr>
        <w:t xml:space="preserve"> </w:t>
      </w:r>
      <w:r w:rsidRPr="00FE10F3">
        <w:rPr>
          <w:color w:val="404040"/>
          <w:sz w:val="25"/>
          <w:szCs w:val="25"/>
          <w:lang w:val="uz-Cyrl-UZ"/>
        </w:rPr>
        <w:t>Шаҳарда устоз-шогирд анъаналари асосида авлоддан-авлодга ўтиб келаётган  миллий  ҳунармандчилик  намуналари  халқимиз маданий ҳаётининг ажралмас қисмидир. Боғистон кўчаси ҳудудида ҳунармандчилик ва туризм маркази ташкил этиляпти. Марказ шаҳардаги миллий ва маънавий муҳит билан танишиш истагидаги сайёҳлар учун ўзига хос кўзгу вазифасини ҳам ўтайди. Шу боис миллий ҳунармандчилик ва туризм марказини лойиҳалаш ишларида халқимизнинг ҳунармандчилик билан машғул вакилларига эмин-эркин меҳнат фаолияти билан шуғулланишлари ва муносиб шароитларда яшашлари учун имконият яратишга алоҳида аҳамият қаратилган.</w:t>
      </w:r>
      <w:r w:rsidR="007F69B9" w:rsidRPr="00FE10F3">
        <w:rPr>
          <w:color w:val="404040"/>
          <w:sz w:val="25"/>
          <w:szCs w:val="25"/>
          <w:lang w:val="uz-Cyrl-UZ"/>
        </w:rPr>
        <w:t xml:space="preserve"> </w:t>
      </w:r>
    </w:p>
    <w:p w:rsidR="00455AC7" w:rsidRPr="00FE10F3" w:rsidRDefault="00455AC7" w:rsidP="00FE10F3">
      <w:pPr>
        <w:pStyle w:val="a5"/>
        <w:shd w:val="clear" w:color="auto" w:fill="FFFFFF"/>
        <w:spacing w:before="0" w:beforeAutospacing="0" w:after="0" w:afterAutospacing="0"/>
        <w:ind w:firstLine="708"/>
        <w:jc w:val="both"/>
        <w:rPr>
          <w:color w:val="404040"/>
          <w:sz w:val="25"/>
          <w:szCs w:val="25"/>
          <w:lang w:val="uz-Cyrl-UZ"/>
        </w:rPr>
      </w:pPr>
      <w:r w:rsidRPr="00FE10F3">
        <w:rPr>
          <w:color w:val="404040"/>
          <w:sz w:val="25"/>
          <w:szCs w:val="25"/>
          <w:lang w:val="uz-Cyrl-UZ"/>
        </w:rPr>
        <w:t>Бош  режада  ҳунармандлар маҳалла  маскани, устахоналар, расталар ва маҳсулотлар намойиш этиладиган кўргазмалар зали барпо этиш, шу билан бирга Қўқон миллий таомлар мажмуаси, шаҳар рамзи бўладиган минора, миллий  услубдаги  ҳаммом, карвонсарой- яъни меҳмонхона, “Кўк тўнли ота” ва “Оқмозор” зиёратгоҳлари, гипермаркет-муз иншооти билан ёшлар учун картинг мажмуаси бунёд қилиш кўзда тутилган.</w:t>
      </w:r>
      <w:r w:rsidR="007F69B9" w:rsidRPr="00FE10F3">
        <w:rPr>
          <w:color w:val="404040"/>
          <w:sz w:val="25"/>
          <w:szCs w:val="25"/>
          <w:lang w:val="uz-Cyrl-UZ"/>
        </w:rPr>
        <w:t xml:space="preserve"> </w:t>
      </w:r>
      <w:r w:rsidRPr="00FE10F3">
        <w:rPr>
          <w:color w:val="404040"/>
          <w:sz w:val="25"/>
          <w:szCs w:val="25"/>
          <w:lang w:val="uz-Cyrl-UZ"/>
        </w:rPr>
        <w:t>Миллий йўсинда лойиҳалаштирилган мажмуанинг ташқи қисмида кенг кўламда кошин ва ғиштли материаллардан фойдаланилади. Ҳунармандлар учун барпо  этиладиган мажмуа  икки  қаватдан  иборат бўлиб, якка тартибдаги 40  та  ҳунарманд оила  учун устахоналар, яшаш уйлари ва кўргазмалар зали қурилади. Тўн, дўппи, қийиқ тикувчилар, банорас, атлас, шойи, адрас тўқувчилар, косиблар, новвойлар, ганчкор, кандакор ва бошқа усталар учун алоҳида-алоҳида  расталар  бунёд этилади. Улар ўз маҳсулотларини замонавий кўргазмалар залида халқимиз ва юртимиз меҳмонларига намойиш қилиш имкониятига эга бўладилар.</w:t>
      </w:r>
    </w:p>
    <w:p w:rsidR="00455AC7" w:rsidRPr="00FE10F3" w:rsidRDefault="00455AC7" w:rsidP="00FE10F3">
      <w:pPr>
        <w:pStyle w:val="a5"/>
        <w:shd w:val="clear" w:color="auto" w:fill="FFFFFF"/>
        <w:spacing w:before="0" w:beforeAutospacing="0" w:after="0" w:afterAutospacing="0"/>
        <w:ind w:firstLine="708"/>
        <w:jc w:val="both"/>
        <w:rPr>
          <w:color w:val="404040"/>
          <w:sz w:val="25"/>
          <w:szCs w:val="25"/>
          <w:lang w:val="uz-Cyrl-UZ"/>
        </w:rPr>
      </w:pPr>
      <w:r w:rsidRPr="00FE10F3">
        <w:rPr>
          <w:color w:val="404040"/>
          <w:sz w:val="25"/>
          <w:szCs w:val="25"/>
          <w:lang w:val="uz-Cyrl-UZ"/>
        </w:rPr>
        <w:t>Фестиваль икки йилда бир маротаба ўтказилиб, унинг доирасида “Ҳунармандчилик ва халқ амалий санъати  истиқболлари” мавзусида илмий-амалий  конференция ташкил этилади. Фестивалда “Энг яхши ҳунарманд”, “Энг ёш ҳунарманд”, “Энг  яхши  ҳунармандчилик  мактаби  устаси”, “Қадимий сулола давомчиси”, “Қадимий ҳунармандчилик турини тиклаган ҳунарманд” йўналишлари  бўйича танлов ўтказилиб, халқаро ҳайъат томонидан баҳоланади.</w:t>
      </w:r>
      <w:r w:rsidR="007F69B9" w:rsidRPr="00FE10F3">
        <w:rPr>
          <w:color w:val="404040"/>
          <w:sz w:val="25"/>
          <w:szCs w:val="25"/>
          <w:lang w:val="uz-Cyrl-UZ"/>
        </w:rPr>
        <w:t xml:space="preserve"> </w:t>
      </w:r>
      <w:r w:rsidRPr="00FE10F3">
        <w:rPr>
          <w:color w:val="404040"/>
          <w:sz w:val="25"/>
          <w:szCs w:val="25"/>
          <w:lang w:val="uz-Cyrl-UZ"/>
        </w:rPr>
        <w:t>Шаҳарда халқаро фестивалга тайёргарлик доирасида  улкан ҳажмда амалга оширилаётган бунёдкорлик  ишлари  ҳунармандлар учун меҳнат қилиш ва яшаш шароитларини яхшилаш, ҳунармандчилик ва сайёҳликни  янада ривожлантиришга хизмат қилади.</w:t>
      </w:r>
    </w:p>
    <w:p w:rsidR="007F69B9" w:rsidRPr="00FE10F3" w:rsidRDefault="007F69B9" w:rsidP="007F69B9">
      <w:pPr>
        <w:pStyle w:val="a5"/>
        <w:shd w:val="clear" w:color="auto" w:fill="FFFFFF"/>
        <w:spacing w:before="0" w:beforeAutospacing="0" w:after="0" w:afterAutospacing="0"/>
        <w:jc w:val="both"/>
        <w:rPr>
          <w:color w:val="404040"/>
          <w:sz w:val="25"/>
          <w:szCs w:val="25"/>
          <w:lang w:val="uz-Cyrl-UZ"/>
        </w:rPr>
      </w:pPr>
    </w:p>
    <w:p w:rsidR="007F69B9" w:rsidRPr="00FE10F3" w:rsidRDefault="00455AC7" w:rsidP="007F69B9">
      <w:pPr>
        <w:pStyle w:val="af"/>
        <w:jc w:val="center"/>
        <w:rPr>
          <w:rFonts w:ascii="Times New Roman" w:hAnsi="Times New Roman"/>
          <w:b/>
          <w:sz w:val="25"/>
          <w:szCs w:val="25"/>
        </w:rPr>
      </w:pPr>
      <w:r w:rsidRPr="00FE10F3">
        <w:rPr>
          <w:rFonts w:ascii="Times New Roman" w:hAnsi="Times New Roman"/>
          <w:b/>
          <w:sz w:val="25"/>
          <w:szCs w:val="25"/>
        </w:rPr>
        <w:t>Ўзбекистон Президенти Халқаро меҳнат ташкилоти бош</w:t>
      </w:r>
    </w:p>
    <w:p w:rsidR="00455AC7" w:rsidRPr="00FE10F3" w:rsidRDefault="00455AC7" w:rsidP="007F69B9">
      <w:pPr>
        <w:pStyle w:val="af"/>
        <w:jc w:val="center"/>
        <w:rPr>
          <w:rFonts w:ascii="Times New Roman" w:hAnsi="Times New Roman"/>
          <w:b/>
          <w:sz w:val="25"/>
          <w:szCs w:val="25"/>
        </w:rPr>
      </w:pPr>
      <w:r w:rsidRPr="00FE10F3">
        <w:rPr>
          <w:rFonts w:ascii="Times New Roman" w:hAnsi="Times New Roman"/>
          <w:b/>
          <w:sz w:val="25"/>
          <w:szCs w:val="25"/>
        </w:rPr>
        <w:t>директорини қабул қилди</w:t>
      </w:r>
    </w:p>
    <w:p w:rsidR="00455AC7" w:rsidRPr="00FE10F3" w:rsidRDefault="00455AC7" w:rsidP="007F69B9">
      <w:pPr>
        <w:pStyle w:val="a5"/>
        <w:shd w:val="clear" w:color="auto" w:fill="FFFFFF"/>
        <w:spacing w:before="0" w:beforeAutospacing="0" w:after="0" w:afterAutospacing="0"/>
        <w:ind w:firstLine="708"/>
        <w:jc w:val="both"/>
        <w:rPr>
          <w:color w:val="333333"/>
          <w:sz w:val="25"/>
          <w:szCs w:val="25"/>
        </w:rPr>
      </w:pPr>
      <w:r w:rsidRPr="00FE10F3">
        <w:rPr>
          <w:color w:val="333333"/>
          <w:sz w:val="25"/>
          <w:szCs w:val="25"/>
        </w:rPr>
        <w:t xml:space="preserve">Ўзбекистон Республикаси Президенти Шавкат Мирзиёев 14 декабрь куни Тошкент халқаро аэропортида мамлакатимизда ташриф билан бўлиб турган Халқаро меҳнат ташкилоти бош директори Гай Райдер билан учрашув ўтказди. </w:t>
      </w:r>
      <w:proofErr w:type="gramStart"/>
      <w:r w:rsidRPr="00FE10F3">
        <w:rPr>
          <w:color w:val="333333"/>
          <w:sz w:val="25"/>
          <w:szCs w:val="25"/>
        </w:rPr>
        <w:t>Бу</w:t>
      </w:r>
      <w:proofErr w:type="gramEnd"/>
      <w:r w:rsidRPr="00FE10F3">
        <w:rPr>
          <w:color w:val="333333"/>
          <w:sz w:val="25"/>
          <w:szCs w:val="25"/>
        </w:rPr>
        <w:t xml:space="preserve"> ҳақда Ўзбекистон </w:t>
      </w:r>
      <w:r w:rsidRPr="00FE10F3">
        <w:rPr>
          <w:color w:val="333333"/>
          <w:sz w:val="25"/>
          <w:szCs w:val="25"/>
        </w:rPr>
        <w:lastRenderedPageBreak/>
        <w:t>Президенти Матбуот хизмати хабар бермоқда.</w:t>
      </w:r>
      <w:r w:rsidR="007F69B9" w:rsidRPr="00FE10F3">
        <w:rPr>
          <w:color w:val="333333"/>
          <w:sz w:val="25"/>
          <w:szCs w:val="25"/>
        </w:rPr>
        <w:t xml:space="preserve"> </w:t>
      </w:r>
      <w:r w:rsidRPr="00FE10F3">
        <w:rPr>
          <w:color w:val="333333"/>
          <w:sz w:val="25"/>
          <w:szCs w:val="25"/>
        </w:rPr>
        <w:t>Давлатимиз раҳбари меҳмонни самимий қутлар экан, ўзининг 100 йиллик фаолияти давомида жаҳонда ижтимоий адолатни илгари суриш ва меҳнаткашлар ҳуқ</w:t>
      </w:r>
      <w:proofErr w:type="gramStart"/>
      <w:r w:rsidRPr="00FE10F3">
        <w:rPr>
          <w:color w:val="333333"/>
          <w:sz w:val="25"/>
          <w:szCs w:val="25"/>
        </w:rPr>
        <w:t>у</w:t>
      </w:r>
      <w:proofErr w:type="gramEnd"/>
      <w:r w:rsidRPr="00FE10F3">
        <w:rPr>
          <w:color w:val="333333"/>
          <w:sz w:val="25"/>
          <w:szCs w:val="25"/>
        </w:rPr>
        <w:t>қини таъминлашга хизмат қилган Халқаро меҳнат ташкилоти билан самарали ҳамкорликни Ўзбекистон юксак қадрлашини алоҳида таъкидлади.</w:t>
      </w:r>
      <w:r w:rsidR="007F69B9" w:rsidRPr="00FE10F3">
        <w:rPr>
          <w:color w:val="333333"/>
          <w:sz w:val="25"/>
          <w:szCs w:val="25"/>
        </w:rPr>
        <w:t xml:space="preserve"> </w:t>
      </w:r>
      <w:r w:rsidRPr="00FE10F3">
        <w:rPr>
          <w:color w:val="333333"/>
          <w:sz w:val="25"/>
          <w:szCs w:val="25"/>
        </w:rPr>
        <w:t>Мамлакатимиз 1992 йилдан буён Халқаро меҳнат ташкилотининг тўла ҳуқ</w:t>
      </w:r>
      <w:proofErr w:type="gramStart"/>
      <w:r w:rsidRPr="00FE10F3">
        <w:rPr>
          <w:color w:val="333333"/>
          <w:sz w:val="25"/>
          <w:szCs w:val="25"/>
        </w:rPr>
        <w:t>у</w:t>
      </w:r>
      <w:proofErr w:type="gramEnd"/>
      <w:r w:rsidRPr="00FE10F3">
        <w:rPr>
          <w:color w:val="333333"/>
          <w:sz w:val="25"/>
          <w:szCs w:val="25"/>
        </w:rPr>
        <w:t>қли аъзосидир. Бугунги кунга қадар ташкилотнинг 14 конвенцияси, жумладан, 8 асосий конвенцияси ратификация қилинган. 2017 йилдан бошлаб 2020 йилгача бўлган даврга мўл</w:t>
      </w:r>
      <w:r w:rsidR="007F69B9" w:rsidRPr="00FE10F3">
        <w:rPr>
          <w:color w:val="333333"/>
          <w:sz w:val="25"/>
          <w:szCs w:val="25"/>
        </w:rPr>
        <w:t xml:space="preserve">жалланган </w:t>
      </w:r>
      <w:r w:rsidRPr="00FE10F3">
        <w:rPr>
          <w:color w:val="333333"/>
          <w:sz w:val="25"/>
          <w:szCs w:val="25"/>
        </w:rPr>
        <w:t>“Муносиб меҳнат бўйича мамлакат дастури” амалга оширилмоқда.</w:t>
      </w:r>
      <w:r w:rsidR="007F69B9" w:rsidRPr="00FE10F3">
        <w:rPr>
          <w:color w:val="333333"/>
          <w:sz w:val="25"/>
          <w:szCs w:val="25"/>
        </w:rPr>
        <w:t xml:space="preserve"> </w:t>
      </w:r>
      <w:r w:rsidRPr="00FE10F3">
        <w:rPr>
          <w:color w:val="333333"/>
          <w:sz w:val="25"/>
          <w:szCs w:val="25"/>
        </w:rPr>
        <w:t>Ушбу дастур доирасида мамлакатимиз меҳнат қонунчилигини такомиллаштириш, фуқароларнинг меҳнат ҳуқ</w:t>
      </w:r>
      <w:proofErr w:type="gramStart"/>
      <w:r w:rsidRPr="00FE10F3">
        <w:rPr>
          <w:color w:val="333333"/>
          <w:sz w:val="25"/>
          <w:szCs w:val="25"/>
        </w:rPr>
        <w:t>у</w:t>
      </w:r>
      <w:proofErr w:type="gramEnd"/>
      <w:r w:rsidRPr="00FE10F3">
        <w:rPr>
          <w:color w:val="333333"/>
          <w:sz w:val="25"/>
          <w:szCs w:val="25"/>
        </w:rPr>
        <w:t>қларидан хабардорлигини, ҳуқуқий маданиятини ошириш бўйича тадбирлар олиб борилмоқда, меҳнат қонунчилигини бузиш ҳолатлари юзасидан тезкор чора кўришга қаратилган мулоқот механизми йўлга қўйилмоқда.</w:t>
      </w:r>
      <w:r w:rsidR="007F69B9" w:rsidRPr="00FE10F3">
        <w:rPr>
          <w:color w:val="333333"/>
          <w:sz w:val="25"/>
          <w:szCs w:val="25"/>
        </w:rPr>
        <w:t xml:space="preserve"> </w:t>
      </w:r>
      <w:r w:rsidRPr="00FE10F3">
        <w:rPr>
          <w:color w:val="333333"/>
          <w:sz w:val="25"/>
          <w:szCs w:val="25"/>
        </w:rPr>
        <w:t>Жорий йилда Ўзбекистонда Халқаро меҳнат ташкилотининг миллий координатори офиси очилди.</w:t>
      </w:r>
    </w:p>
    <w:p w:rsidR="007F69B9" w:rsidRPr="00FE10F3" w:rsidRDefault="007F69B9" w:rsidP="007F69B9">
      <w:pPr>
        <w:pStyle w:val="a5"/>
        <w:shd w:val="clear" w:color="auto" w:fill="FFFFFF"/>
        <w:spacing w:before="0" w:beforeAutospacing="0" w:after="0" w:afterAutospacing="0"/>
        <w:ind w:firstLine="708"/>
        <w:jc w:val="both"/>
        <w:rPr>
          <w:color w:val="333333"/>
          <w:sz w:val="25"/>
          <w:szCs w:val="25"/>
        </w:rPr>
      </w:pPr>
    </w:p>
    <w:p w:rsidR="007F69B9" w:rsidRPr="00FE10F3" w:rsidRDefault="00455AC7" w:rsidP="007F69B9">
      <w:pPr>
        <w:pStyle w:val="a5"/>
        <w:shd w:val="clear" w:color="auto" w:fill="FFFFFF"/>
        <w:spacing w:before="0" w:beforeAutospacing="0" w:after="0" w:afterAutospacing="0"/>
        <w:jc w:val="center"/>
        <w:rPr>
          <w:b/>
          <w:bCs/>
          <w:spacing w:val="-6"/>
          <w:sz w:val="25"/>
          <w:szCs w:val="25"/>
          <w:shd w:val="clear" w:color="auto" w:fill="FFFFFF"/>
          <w:lang w:val="en-US"/>
        </w:rPr>
      </w:pPr>
      <w:r w:rsidRPr="00FE10F3">
        <w:rPr>
          <w:b/>
          <w:bCs/>
          <w:spacing w:val="-6"/>
          <w:sz w:val="25"/>
          <w:szCs w:val="25"/>
          <w:shd w:val="clear" w:color="auto" w:fill="FFFFFF"/>
          <w:lang w:val="en-US"/>
        </w:rPr>
        <w:t xml:space="preserve">OTM bitiruvchilarining diplom loyihasi himoyasi ham </w:t>
      </w:r>
    </w:p>
    <w:p w:rsidR="00455AC7" w:rsidRPr="00FE10F3" w:rsidRDefault="00455AC7" w:rsidP="007F69B9">
      <w:pPr>
        <w:pStyle w:val="a5"/>
        <w:shd w:val="clear" w:color="auto" w:fill="FFFFFF"/>
        <w:spacing w:before="0" w:beforeAutospacing="0" w:after="0" w:afterAutospacing="0"/>
        <w:jc w:val="center"/>
        <w:rPr>
          <w:b/>
          <w:bCs/>
          <w:spacing w:val="-6"/>
          <w:sz w:val="25"/>
          <w:szCs w:val="25"/>
          <w:shd w:val="clear" w:color="auto" w:fill="FFFFFF"/>
          <w:lang w:val="en-US"/>
        </w:rPr>
      </w:pPr>
      <w:proofErr w:type="gramStart"/>
      <w:r w:rsidRPr="00FE10F3">
        <w:rPr>
          <w:b/>
          <w:bCs/>
          <w:spacing w:val="-6"/>
          <w:sz w:val="25"/>
          <w:szCs w:val="25"/>
          <w:shd w:val="clear" w:color="auto" w:fill="FFFFFF"/>
          <w:lang w:val="en-US"/>
        </w:rPr>
        <w:t>endi</w:t>
      </w:r>
      <w:proofErr w:type="gramEnd"/>
      <w:r w:rsidRPr="00FE10F3">
        <w:rPr>
          <w:b/>
          <w:bCs/>
          <w:spacing w:val="-6"/>
          <w:sz w:val="25"/>
          <w:szCs w:val="25"/>
          <w:shd w:val="clear" w:color="auto" w:fill="FFFFFF"/>
          <w:lang w:val="en-US"/>
        </w:rPr>
        <w:t xml:space="preserve"> attestatsiya hisoblanadi</w:t>
      </w:r>
    </w:p>
    <w:p w:rsidR="00455AC7" w:rsidRPr="00FE10F3" w:rsidRDefault="00455AC7" w:rsidP="007F69B9">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lang w:val="en-US"/>
        </w:rPr>
        <w:t xml:space="preserve">O‘zbekiston Respublikasi oliy ta'lim muassasalari bitiruvchilarining yakuniy davlat attestatsiyasi to‘g‘risidagi nizomga kiritilgan o‘zgartirishlar Adliya vazirligida davlat ro‘yxatidan o‘tkazildi. Nizomga muvofiq, bitiruvchilar ayrim fan </w:t>
      </w:r>
      <w:proofErr w:type="gramStart"/>
      <w:r w:rsidRPr="00FE10F3">
        <w:rPr>
          <w:color w:val="000000"/>
          <w:sz w:val="25"/>
          <w:szCs w:val="25"/>
          <w:lang w:val="en-US"/>
        </w:rPr>
        <w:t>bo‘yicha</w:t>
      </w:r>
      <w:proofErr w:type="gramEnd"/>
      <w:r w:rsidRPr="00FE10F3">
        <w:rPr>
          <w:color w:val="000000"/>
          <w:sz w:val="25"/>
          <w:szCs w:val="25"/>
          <w:lang w:val="en-US"/>
        </w:rPr>
        <w:t xml:space="preserve">, ta'lim yo‘nalishi bo‘yicha fanlararo yakuniy attestatsiya sinovi hamda bitiruv malakaviy ish (magistrlik dissertatsiyasi) himoyasi bo‘yicha attestatsiya topshirgan. Kiritilgan o‘zgartirishlarga muvofiq, ayrim fan </w:t>
      </w:r>
      <w:proofErr w:type="gramStart"/>
      <w:r w:rsidRPr="00FE10F3">
        <w:rPr>
          <w:color w:val="000000"/>
          <w:sz w:val="25"/>
          <w:szCs w:val="25"/>
          <w:lang w:val="en-US"/>
        </w:rPr>
        <w:t>bo‘yicha</w:t>
      </w:r>
      <w:proofErr w:type="gramEnd"/>
      <w:r w:rsidRPr="00FE10F3">
        <w:rPr>
          <w:color w:val="000000"/>
          <w:sz w:val="25"/>
          <w:szCs w:val="25"/>
          <w:lang w:val="en-US"/>
        </w:rPr>
        <w:t xml:space="preserve"> attestatsiya xorijiy tilga (oliy ta'lim muassasasi Kengashi qaroriga asosan kiritiladi) o‘zgartirildi, shuningdek endilikda diplom loyihasi himoyasi ham attestatsiya hisoblanadi.</w:t>
      </w:r>
      <w:r w:rsidR="007F69B9" w:rsidRPr="00FE10F3">
        <w:rPr>
          <w:color w:val="000000"/>
          <w:sz w:val="25"/>
          <w:szCs w:val="25"/>
          <w:lang w:val="en-US"/>
        </w:rPr>
        <w:t xml:space="preserve"> </w:t>
      </w:r>
      <w:proofErr w:type="gramStart"/>
      <w:r w:rsidRPr="00FE10F3">
        <w:rPr>
          <w:color w:val="000000"/>
          <w:sz w:val="25"/>
          <w:szCs w:val="25"/>
          <w:lang w:val="en-US"/>
        </w:rPr>
        <w:t>Attestatsiyadan o‘tmagan bitiruvchilarining attestatsiyasi oliy ta'lim muassasasining yuqori turuvchi vazirlik (idora) tomonidan tuziladigan komissiyasi tomonidan o‘tkaziladi.</w:t>
      </w:r>
      <w:proofErr w:type="gramEnd"/>
      <w:r w:rsidRPr="00FE10F3">
        <w:rPr>
          <w:color w:val="000000"/>
          <w:sz w:val="25"/>
          <w:szCs w:val="25"/>
          <w:lang w:val="en-US"/>
        </w:rPr>
        <w:t xml:space="preserve"> </w:t>
      </w:r>
      <w:proofErr w:type="gramStart"/>
      <w:r w:rsidRPr="00FE10F3">
        <w:rPr>
          <w:color w:val="000000"/>
          <w:sz w:val="25"/>
          <w:szCs w:val="25"/>
          <w:lang w:val="en-US"/>
        </w:rPr>
        <w:t>Ilgari Davlat test markazi vakillari ishtirokida o‘tkazilgan.</w:t>
      </w:r>
      <w:proofErr w:type="gramEnd"/>
      <w:r w:rsidR="007F69B9" w:rsidRPr="00FE10F3">
        <w:rPr>
          <w:color w:val="000000"/>
          <w:sz w:val="25"/>
          <w:szCs w:val="25"/>
          <w:lang w:val="en-US"/>
        </w:rPr>
        <w:t xml:space="preserve"> </w:t>
      </w:r>
      <w:proofErr w:type="gramStart"/>
      <w:r w:rsidRPr="00FE10F3">
        <w:rPr>
          <w:color w:val="000000"/>
          <w:sz w:val="25"/>
          <w:szCs w:val="25"/>
          <w:lang w:val="en-US"/>
        </w:rPr>
        <w:t>Shuningdek, attestatsiya sinovlarida mualliflikni o‘zlashtirishga (plagiatga) yo‘l qo‘yilmasligi mustahkamlandi.</w:t>
      </w:r>
      <w:proofErr w:type="gramEnd"/>
      <w:r w:rsidR="007F69B9" w:rsidRPr="00FE10F3">
        <w:rPr>
          <w:color w:val="000000"/>
          <w:sz w:val="25"/>
          <w:szCs w:val="25"/>
          <w:lang w:val="en-US"/>
        </w:rPr>
        <w:t xml:space="preserve"> </w:t>
      </w:r>
      <w:r w:rsidRPr="00FE10F3">
        <w:rPr>
          <w:color w:val="000000"/>
          <w:sz w:val="25"/>
          <w:szCs w:val="25"/>
          <w:lang w:val="en-US"/>
        </w:rPr>
        <w:t xml:space="preserve">Bundan tashqari, attestatsiya sinovidan o‘ta olmagan shaxs attestatsiya sinovini keyingi yillarda qayta topshirish huquqiga ega </w:t>
      </w:r>
      <w:proofErr w:type="gramStart"/>
      <w:r w:rsidRPr="00FE10F3">
        <w:rPr>
          <w:color w:val="000000"/>
          <w:sz w:val="25"/>
          <w:szCs w:val="25"/>
          <w:lang w:val="en-US"/>
        </w:rPr>
        <w:t>bo‘ldi</w:t>
      </w:r>
      <w:proofErr w:type="gramEnd"/>
      <w:r w:rsidRPr="00FE10F3">
        <w:rPr>
          <w:color w:val="000000"/>
          <w:sz w:val="25"/>
          <w:szCs w:val="25"/>
          <w:lang w:val="en-US"/>
        </w:rPr>
        <w:t xml:space="preserve">. </w:t>
      </w:r>
      <w:proofErr w:type="gramStart"/>
      <w:r w:rsidRPr="00FE10F3">
        <w:rPr>
          <w:color w:val="000000"/>
          <w:sz w:val="25"/>
          <w:szCs w:val="25"/>
          <w:lang w:val="en-US"/>
        </w:rPr>
        <w:t>Ilgari faqat uch yil ichida qayta topshirish mumkin edi.</w:t>
      </w:r>
      <w:proofErr w:type="gramEnd"/>
    </w:p>
    <w:p w:rsidR="007F69B9" w:rsidRPr="00FE10F3" w:rsidRDefault="007F69B9" w:rsidP="007F69B9">
      <w:pPr>
        <w:pStyle w:val="a5"/>
        <w:shd w:val="clear" w:color="auto" w:fill="FFFFFF"/>
        <w:spacing w:before="0" w:beforeAutospacing="0" w:after="0" w:afterAutospacing="0"/>
        <w:ind w:firstLine="708"/>
        <w:jc w:val="both"/>
        <w:rPr>
          <w:color w:val="000000"/>
          <w:sz w:val="25"/>
          <w:szCs w:val="25"/>
          <w:lang w:val="en-US"/>
        </w:rPr>
      </w:pPr>
    </w:p>
    <w:p w:rsidR="007F69B9" w:rsidRPr="00FE10F3" w:rsidRDefault="00455AC7" w:rsidP="007F69B9">
      <w:pPr>
        <w:pStyle w:val="a5"/>
        <w:shd w:val="clear" w:color="auto" w:fill="FFFFFF"/>
        <w:spacing w:before="0" w:beforeAutospacing="0" w:after="0" w:afterAutospacing="0"/>
        <w:jc w:val="center"/>
        <w:rPr>
          <w:b/>
          <w:bCs/>
          <w:color w:val="000000"/>
          <w:spacing w:val="-6"/>
          <w:sz w:val="25"/>
          <w:szCs w:val="25"/>
          <w:shd w:val="clear" w:color="auto" w:fill="FFFFFF"/>
          <w:lang w:val="en-US"/>
        </w:rPr>
      </w:pPr>
      <w:r w:rsidRPr="00FE10F3">
        <w:rPr>
          <w:b/>
          <w:bCs/>
          <w:color w:val="000000"/>
          <w:spacing w:val="-6"/>
          <w:sz w:val="25"/>
          <w:szCs w:val="25"/>
          <w:shd w:val="clear" w:color="auto" w:fill="FFFFFF"/>
          <w:lang w:val="en-US"/>
        </w:rPr>
        <w:t>Boshlang‘ich ta'limga majburiy yillik tayyorlov qaysi</w:t>
      </w:r>
    </w:p>
    <w:p w:rsidR="007F69B9" w:rsidRPr="00FE10F3" w:rsidRDefault="00455AC7" w:rsidP="007F69B9">
      <w:pPr>
        <w:pStyle w:val="a5"/>
        <w:shd w:val="clear" w:color="auto" w:fill="FFFFFF"/>
        <w:spacing w:before="0" w:beforeAutospacing="0" w:after="0" w:afterAutospacing="0"/>
        <w:jc w:val="center"/>
        <w:rPr>
          <w:color w:val="000000"/>
          <w:sz w:val="25"/>
          <w:szCs w:val="25"/>
          <w:shd w:val="clear" w:color="auto" w:fill="FFFFFF"/>
          <w:lang w:val="en-US"/>
        </w:rPr>
      </w:pPr>
      <w:proofErr w:type="gramStart"/>
      <w:r w:rsidRPr="00FE10F3">
        <w:rPr>
          <w:b/>
          <w:bCs/>
          <w:color w:val="000000"/>
          <w:spacing w:val="-6"/>
          <w:sz w:val="25"/>
          <w:szCs w:val="25"/>
          <w:shd w:val="clear" w:color="auto" w:fill="FFFFFF"/>
          <w:lang w:val="en-US"/>
        </w:rPr>
        <w:t>shahar</w:t>
      </w:r>
      <w:proofErr w:type="gramEnd"/>
      <w:r w:rsidRPr="00FE10F3">
        <w:rPr>
          <w:b/>
          <w:bCs/>
          <w:color w:val="000000"/>
          <w:spacing w:val="-6"/>
          <w:sz w:val="25"/>
          <w:szCs w:val="25"/>
          <w:shd w:val="clear" w:color="auto" w:fill="FFFFFF"/>
          <w:lang w:val="en-US"/>
        </w:rPr>
        <w:t xml:space="preserve"> va tumanlarda joriy etiladi?</w:t>
      </w:r>
    </w:p>
    <w:p w:rsidR="000D420F" w:rsidRPr="00FE10F3" w:rsidRDefault="00455AC7" w:rsidP="007F69B9">
      <w:pPr>
        <w:pStyle w:val="a5"/>
        <w:shd w:val="clear" w:color="auto" w:fill="FFFFFF"/>
        <w:spacing w:before="0" w:beforeAutospacing="0" w:after="0" w:afterAutospacing="0"/>
        <w:ind w:firstLine="708"/>
        <w:jc w:val="both"/>
        <w:rPr>
          <w:color w:val="000000"/>
          <w:sz w:val="25"/>
          <w:szCs w:val="25"/>
          <w:shd w:val="clear" w:color="auto" w:fill="FFFFFF"/>
        </w:rPr>
      </w:pPr>
      <w:proofErr w:type="gramStart"/>
      <w:r w:rsidRPr="00FE10F3">
        <w:rPr>
          <w:color w:val="000000"/>
          <w:sz w:val="25"/>
          <w:szCs w:val="25"/>
          <w:shd w:val="clear" w:color="auto" w:fill="FFFFFF"/>
          <w:lang w:val="en-US"/>
        </w:rPr>
        <w:t>2018 yil 8 dekabrda O‘zbekiston Respublikasi Vazirlar Mahkamasining «Boshlang‘ich ta'limga bolalarni majburiy 1 yillik tayyorlovga bosqichma-bosqich o‘tish choralari haqida"gi 999-sonli qarori tasdiqlangan edi.</w:t>
      </w:r>
      <w:proofErr w:type="gramEnd"/>
      <w:r w:rsidRPr="00FE10F3">
        <w:rPr>
          <w:color w:val="000000"/>
          <w:sz w:val="25"/>
          <w:szCs w:val="25"/>
          <w:shd w:val="clear" w:color="auto" w:fill="FFFFFF"/>
          <w:lang w:val="en-US"/>
        </w:rPr>
        <w:t xml:space="preserve"> Yangi qarorga </w:t>
      </w:r>
      <w:proofErr w:type="gramStart"/>
      <w:r w:rsidRPr="00FE10F3">
        <w:rPr>
          <w:color w:val="000000"/>
          <w:sz w:val="25"/>
          <w:szCs w:val="25"/>
          <w:shd w:val="clear" w:color="auto" w:fill="FFFFFF"/>
          <w:lang w:val="en-US"/>
        </w:rPr>
        <w:t>ko‘ra</w:t>
      </w:r>
      <w:proofErr w:type="gramEnd"/>
      <w:r w:rsidRPr="00FE10F3">
        <w:rPr>
          <w:color w:val="000000"/>
          <w:sz w:val="25"/>
          <w:szCs w:val="25"/>
          <w:shd w:val="clear" w:color="auto" w:fill="FFFFFF"/>
          <w:lang w:val="en-US"/>
        </w:rPr>
        <w:t xml:space="preserve">, o‘qitish davomida innovatsion pedagogik texnologiyalar, samarali uslub va metodlar qo‘llaniladi. Bolalarni maktabga majburiy tayyorlash </w:t>
      </w:r>
      <w:proofErr w:type="gramStart"/>
      <w:r w:rsidRPr="00FE10F3">
        <w:rPr>
          <w:color w:val="000000"/>
          <w:sz w:val="25"/>
          <w:szCs w:val="25"/>
          <w:shd w:val="clear" w:color="auto" w:fill="FFFFFF"/>
          <w:lang w:val="en-US"/>
        </w:rPr>
        <w:t>bo‘yicha</w:t>
      </w:r>
      <w:proofErr w:type="gramEnd"/>
      <w:r w:rsidRPr="00FE10F3">
        <w:rPr>
          <w:color w:val="000000"/>
          <w:sz w:val="25"/>
          <w:szCs w:val="25"/>
          <w:shd w:val="clear" w:color="auto" w:fill="FFFFFF"/>
          <w:lang w:val="en-US"/>
        </w:rPr>
        <w:t xml:space="preserve"> pilot loyihasi Qoraqalpog‘iston Respublikasi, Farg‘ona viloyati va Toshkent shahrida amalga oshirilgandi. </w:t>
      </w:r>
      <w:proofErr w:type="gramStart"/>
      <w:r w:rsidRPr="00FE10F3">
        <w:rPr>
          <w:color w:val="000000"/>
          <w:sz w:val="25"/>
          <w:szCs w:val="25"/>
          <w:shd w:val="clear" w:color="auto" w:fill="FFFFFF"/>
          <w:lang w:val="en-US"/>
        </w:rPr>
        <w:t>Guruhlar maktabgacha ta'lim muassasalariga bormaydigan bolalardan tarkib topdi</w:t>
      </w:r>
      <w:r w:rsidR="000D420F" w:rsidRPr="00FE10F3">
        <w:rPr>
          <w:color w:val="000000"/>
          <w:sz w:val="25"/>
          <w:szCs w:val="25"/>
          <w:shd w:val="clear" w:color="auto" w:fill="FFFFFF"/>
        </w:rPr>
        <w:t>.</w:t>
      </w:r>
      <w:proofErr w:type="gramEnd"/>
    </w:p>
    <w:p w:rsidR="000D420F" w:rsidRPr="00FE10F3" w:rsidRDefault="00455AC7" w:rsidP="007F69B9">
      <w:pPr>
        <w:pStyle w:val="a5"/>
        <w:shd w:val="clear" w:color="auto" w:fill="FFFFFF"/>
        <w:spacing w:before="0" w:beforeAutospacing="0" w:after="0" w:afterAutospacing="0"/>
        <w:ind w:firstLine="708"/>
        <w:jc w:val="both"/>
        <w:rPr>
          <w:color w:val="000000"/>
          <w:sz w:val="25"/>
          <w:szCs w:val="25"/>
          <w:shd w:val="clear" w:color="auto" w:fill="FFFFFF"/>
        </w:rPr>
      </w:pPr>
      <w:proofErr w:type="gramStart"/>
      <w:r w:rsidRPr="00FE10F3">
        <w:rPr>
          <w:color w:val="000000"/>
          <w:sz w:val="25"/>
          <w:szCs w:val="25"/>
          <w:shd w:val="clear" w:color="auto" w:fill="FFFFFF"/>
          <w:lang w:val="en-US"/>
        </w:rPr>
        <w:t>Maktabgacha ta'lim vazirligining ekspert guruhi muntazam ravishda ta'lim sohasidagi monitoringni amalga oshirib keladi.</w:t>
      </w:r>
      <w:proofErr w:type="gramEnd"/>
      <w:r w:rsidRPr="00FE10F3">
        <w:rPr>
          <w:color w:val="000000"/>
          <w:sz w:val="25"/>
          <w:szCs w:val="25"/>
          <w:shd w:val="clear" w:color="auto" w:fill="FFFFFF"/>
          <w:lang w:val="en-US"/>
        </w:rPr>
        <w:t xml:space="preserve"> </w:t>
      </w:r>
      <w:proofErr w:type="gramStart"/>
      <w:r w:rsidRPr="00FE10F3">
        <w:rPr>
          <w:color w:val="000000"/>
          <w:sz w:val="25"/>
          <w:szCs w:val="25"/>
          <w:shd w:val="clear" w:color="auto" w:fill="FFFFFF"/>
          <w:lang w:val="en-US"/>
        </w:rPr>
        <w:t>Xususan, ular 1-sinf o‘quvchilarida tayyorgarlik darajasi turli ekanligi aniqladilar.</w:t>
      </w:r>
      <w:proofErr w:type="gramEnd"/>
      <w:r w:rsidRPr="00FE10F3">
        <w:rPr>
          <w:color w:val="000000"/>
          <w:sz w:val="25"/>
          <w:szCs w:val="25"/>
          <w:shd w:val="clear" w:color="auto" w:fill="FFFFFF"/>
          <w:lang w:val="en-US"/>
        </w:rPr>
        <w:t xml:space="preserve"> </w:t>
      </w:r>
      <w:proofErr w:type="gramStart"/>
      <w:r w:rsidRPr="00FE10F3">
        <w:rPr>
          <w:color w:val="000000"/>
          <w:sz w:val="25"/>
          <w:szCs w:val="25"/>
          <w:shd w:val="clear" w:color="auto" w:fill="FFFFFF"/>
          <w:lang w:val="en-US"/>
        </w:rPr>
        <w:t>Ba'zi ota-onalar oldindan o‘z farzandlarini to‘lov evaziga tayyorlov kurslarga olib boradilar, ammo har bir oilaning moliyaviy imkoniyati birdek teng emas.</w:t>
      </w:r>
      <w:proofErr w:type="gramEnd"/>
      <w:r w:rsidRPr="00FE10F3">
        <w:rPr>
          <w:color w:val="000000"/>
          <w:sz w:val="25"/>
          <w:szCs w:val="25"/>
          <w:shd w:val="clear" w:color="auto" w:fill="FFFFFF"/>
          <w:lang w:val="en-US"/>
        </w:rPr>
        <w:t xml:space="preserve"> O‘qishga tayyor </w:t>
      </w:r>
      <w:proofErr w:type="gramStart"/>
      <w:r w:rsidRPr="00FE10F3">
        <w:rPr>
          <w:color w:val="000000"/>
          <w:sz w:val="25"/>
          <w:szCs w:val="25"/>
          <w:shd w:val="clear" w:color="auto" w:fill="FFFFFF"/>
          <w:lang w:val="en-US"/>
        </w:rPr>
        <w:t>bo‘lmagan</w:t>
      </w:r>
      <w:proofErr w:type="gramEnd"/>
      <w:r w:rsidRPr="00FE10F3">
        <w:rPr>
          <w:color w:val="000000"/>
          <w:sz w:val="25"/>
          <w:szCs w:val="25"/>
          <w:shd w:val="clear" w:color="auto" w:fill="FFFFFF"/>
          <w:lang w:val="en-US"/>
        </w:rPr>
        <w:t xml:space="preserve"> bola zo‘riqishni boshdan kechirishini bir tasavvur qiling. U sinfdagi tengdoshlariga nisbatan o‘zi bilimsizroq </w:t>
      </w:r>
      <w:proofErr w:type="gramStart"/>
      <w:r w:rsidRPr="00FE10F3">
        <w:rPr>
          <w:color w:val="000000"/>
          <w:sz w:val="25"/>
          <w:szCs w:val="25"/>
          <w:shd w:val="clear" w:color="auto" w:fill="FFFFFF"/>
          <w:lang w:val="en-US"/>
        </w:rPr>
        <w:t>va</w:t>
      </w:r>
      <w:proofErr w:type="gramEnd"/>
      <w:r w:rsidRPr="00FE10F3">
        <w:rPr>
          <w:color w:val="000000"/>
          <w:sz w:val="25"/>
          <w:szCs w:val="25"/>
          <w:shd w:val="clear" w:color="auto" w:fill="FFFFFF"/>
          <w:lang w:val="en-US"/>
        </w:rPr>
        <w:t xml:space="preserve"> intellektual kuchsiz his qiladi. Bu esa uning o‘zini-o‘zi baholashda </w:t>
      </w:r>
      <w:proofErr w:type="gramStart"/>
      <w:r w:rsidRPr="00FE10F3">
        <w:rPr>
          <w:color w:val="000000"/>
          <w:sz w:val="25"/>
          <w:szCs w:val="25"/>
          <w:shd w:val="clear" w:color="auto" w:fill="FFFFFF"/>
          <w:lang w:val="en-US"/>
        </w:rPr>
        <w:t>va</w:t>
      </w:r>
      <w:proofErr w:type="gramEnd"/>
      <w:r w:rsidRPr="00FE10F3">
        <w:rPr>
          <w:color w:val="000000"/>
          <w:sz w:val="25"/>
          <w:szCs w:val="25"/>
          <w:shd w:val="clear" w:color="auto" w:fill="FFFFFF"/>
          <w:lang w:val="en-US"/>
        </w:rPr>
        <w:t xml:space="preserve"> o‘qishga bo‘lgan ishtiyoqida aksini topadi. Bu muammo yaxshi tayyorlangan bolalarga ta'sir etmay qolmaydi, chunki pedagog tayyorgarligi past o‘quvchilarga materialni tushuntirgunga qadar kuchli bolalar zerikib o‘tirishga majbur </w:t>
      </w:r>
      <w:proofErr w:type="gramStart"/>
      <w:r w:rsidRPr="00FE10F3">
        <w:rPr>
          <w:color w:val="000000"/>
          <w:sz w:val="25"/>
          <w:szCs w:val="25"/>
          <w:shd w:val="clear" w:color="auto" w:fill="FFFFFF"/>
          <w:lang w:val="en-US"/>
        </w:rPr>
        <w:t>bo‘ladilar</w:t>
      </w:r>
      <w:proofErr w:type="gramEnd"/>
      <w:r w:rsidRPr="00FE10F3">
        <w:rPr>
          <w:color w:val="000000"/>
          <w:sz w:val="25"/>
          <w:szCs w:val="25"/>
          <w:shd w:val="clear" w:color="auto" w:fill="FFFFFF"/>
          <w:lang w:val="en-US"/>
        </w:rPr>
        <w:t xml:space="preserve">. Natijada biz intizomning yomonlashuvi </w:t>
      </w:r>
      <w:proofErr w:type="gramStart"/>
      <w:r w:rsidRPr="00FE10F3">
        <w:rPr>
          <w:color w:val="000000"/>
          <w:sz w:val="25"/>
          <w:szCs w:val="25"/>
          <w:shd w:val="clear" w:color="auto" w:fill="FFFFFF"/>
          <w:lang w:val="en-US"/>
        </w:rPr>
        <w:t>va</w:t>
      </w:r>
      <w:proofErr w:type="gramEnd"/>
      <w:r w:rsidRPr="00FE10F3">
        <w:rPr>
          <w:color w:val="000000"/>
          <w:sz w:val="25"/>
          <w:szCs w:val="25"/>
          <w:shd w:val="clear" w:color="auto" w:fill="FFFFFF"/>
          <w:lang w:val="en-US"/>
        </w:rPr>
        <w:t xml:space="preserve"> o‘qishga bo‘lgan qiziqishning pasayishini kuzata boshlaymiz. </w:t>
      </w:r>
      <w:proofErr w:type="gramStart"/>
      <w:r w:rsidRPr="00FE10F3">
        <w:rPr>
          <w:color w:val="000000"/>
          <w:sz w:val="25"/>
          <w:szCs w:val="25"/>
          <w:shd w:val="clear" w:color="auto" w:fill="FFFFFF"/>
          <w:lang w:val="en-US"/>
        </w:rPr>
        <w:t>Maktabgacha ta'lim vazirligi barcha uchun teng imkoniyatlarni taqdim etish tarafdoridir.</w:t>
      </w:r>
      <w:proofErr w:type="gramEnd"/>
    </w:p>
    <w:p w:rsidR="00455AC7" w:rsidRPr="00FE10F3" w:rsidRDefault="00455AC7" w:rsidP="007F69B9">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shd w:val="clear" w:color="auto" w:fill="FFFFFF"/>
          <w:lang w:val="en-US"/>
        </w:rPr>
        <w:lastRenderedPageBreak/>
        <w:t xml:space="preserve">Davlat </w:t>
      </w:r>
      <w:proofErr w:type="gramStart"/>
      <w:r w:rsidRPr="00FE10F3">
        <w:rPr>
          <w:color w:val="000000"/>
          <w:sz w:val="25"/>
          <w:szCs w:val="25"/>
          <w:shd w:val="clear" w:color="auto" w:fill="FFFFFF"/>
          <w:lang w:val="en-US"/>
        </w:rPr>
        <w:t>va</w:t>
      </w:r>
      <w:proofErr w:type="gramEnd"/>
      <w:r w:rsidRPr="00FE10F3">
        <w:rPr>
          <w:color w:val="000000"/>
          <w:sz w:val="25"/>
          <w:szCs w:val="25"/>
          <w:shd w:val="clear" w:color="auto" w:fill="FFFFFF"/>
          <w:lang w:val="en-US"/>
        </w:rPr>
        <w:t xml:space="preserve"> xususiy maktabgacha ta'lim muassasalari tarbiyalanuvchilarini boshlang‘ich ta'limga tayyorlash haqidagi masala «Ilk qadam» dasturi ko‘magida hal etildi. Bu dastur doirasida bolalar zaruriy kompetensiyalarga ega </w:t>
      </w:r>
      <w:proofErr w:type="gramStart"/>
      <w:r w:rsidRPr="00FE10F3">
        <w:rPr>
          <w:color w:val="000000"/>
          <w:sz w:val="25"/>
          <w:szCs w:val="25"/>
          <w:shd w:val="clear" w:color="auto" w:fill="FFFFFF"/>
          <w:lang w:val="en-US"/>
        </w:rPr>
        <w:t>bo‘ladilar</w:t>
      </w:r>
      <w:proofErr w:type="gramEnd"/>
      <w:r w:rsidRPr="00FE10F3">
        <w:rPr>
          <w:color w:val="000000"/>
          <w:sz w:val="25"/>
          <w:szCs w:val="25"/>
          <w:shd w:val="clear" w:color="auto" w:fill="FFFFFF"/>
          <w:lang w:val="en-US"/>
        </w:rPr>
        <w:t xml:space="preserve">. </w:t>
      </w:r>
      <w:proofErr w:type="gramStart"/>
      <w:r w:rsidRPr="00FE10F3">
        <w:rPr>
          <w:color w:val="000000"/>
          <w:sz w:val="25"/>
          <w:szCs w:val="25"/>
          <w:shd w:val="clear" w:color="auto" w:fill="FFFFFF"/>
          <w:lang w:val="en-US"/>
        </w:rPr>
        <w:t>Endilikda Maktabgacha ta'lim muassasaga bormaydigan bolalar ham 1 haftada 15 soat mobaynida mazkur dasturni o‘zlashtiradilar.</w:t>
      </w:r>
      <w:proofErr w:type="gramEnd"/>
      <w:r w:rsidRPr="00FE10F3">
        <w:rPr>
          <w:color w:val="000000"/>
          <w:sz w:val="25"/>
          <w:szCs w:val="25"/>
          <w:shd w:val="clear" w:color="auto" w:fill="FFFFFF"/>
          <w:lang w:val="en-US"/>
        </w:rPr>
        <w:t xml:space="preserve"> Agarda bola litsenziya asosida faoliyat yurituvchi maktabgacha tayyorlov muassasasiga qatnayotgan </w:t>
      </w:r>
      <w:proofErr w:type="gramStart"/>
      <w:r w:rsidRPr="00FE10F3">
        <w:rPr>
          <w:color w:val="000000"/>
          <w:sz w:val="25"/>
          <w:szCs w:val="25"/>
          <w:shd w:val="clear" w:color="auto" w:fill="FFFFFF"/>
          <w:lang w:val="en-US"/>
        </w:rPr>
        <w:t>bo‘lsa</w:t>
      </w:r>
      <w:proofErr w:type="gramEnd"/>
      <w:r w:rsidRPr="00FE10F3">
        <w:rPr>
          <w:color w:val="000000"/>
          <w:sz w:val="25"/>
          <w:szCs w:val="25"/>
          <w:shd w:val="clear" w:color="auto" w:fill="FFFFFF"/>
          <w:lang w:val="en-US"/>
        </w:rPr>
        <w:t>, u majburiy 1 yillik kursidan ozod etiladi», — deydi Maktabgacha ta'lim vazirligi boshqarmasining bosh mutaxassisi Yelena Tsay.</w:t>
      </w:r>
      <w:r w:rsidRPr="00FE10F3">
        <w:rPr>
          <w:color w:val="000000"/>
          <w:sz w:val="25"/>
          <w:szCs w:val="25"/>
          <w:lang w:val="en-US"/>
        </w:rPr>
        <w:t xml:space="preserve"> </w:t>
      </w:r>
      <w:proofErr w:type="gramStart"/>
      <w:r w:rsidRPr="00FE10F3">
        <w:rPr>
          <w:color w:val="000000"/>
          <w:sz w:val="25"/>
          <w:szCs w:val="25"/>
          <w:lang w:val="en-US"/>
        </w:rPr>
        <w:t>Bepul 1 yillik tayyorlov dasturini joriy etish bilan bog‘liq Qaror eng yaxshi jahon amaliyotlari asosida qabul qilindi, bu amaliyotni joriy qilgan mamlakatlar yuqori malakali inson resurslari hisobiga iqtisodiy rivojlanishda peshqadamlik qilmoqdalar.</w:t>
      </w:r>
      <w:proofErr w:type="gramEnd"/>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lang w:val="en-US"/>
        </w:rPr>
        <w:t xml:space="preserve">Tajriba guruhlariga o‘quv tarbiya jarayonini tashkil qilish uchun o‘quv-metodik materiallar </w:t>
      </w:r>
      <w:proofErr w:type="gramStart"/>
      <w:r w:rsidRPr="00FE10F3">
        <w:rPr>
          <w:color w:val="000000"/>
          <w:sz w:val="25"/>
          <w:szCs w:val="25"/>
          <w:lang w:val="en-US"/>
        </w:rPr>
        <w:t>va</w:t>
      </w:r>
      <w:proofErr w:type="gramEnd"/>
      <w:r w:rsidRPr="00FE10F3">
        <w:rPr>
          <w:color w:val="000000"/>
          <w:sz w:val="25"/>
          <w:szCs w:val="25"/>
          <w:lang w:val="en-US"/>
        </w:rPr>
        <w:t xml:space="preserve"> kerakli adabiyot, rivojlantiruvchi o‘yinlar va o‘yinchoqlar, bolalar va sport inventarlari bilan jihozlangan alohida xonalar ajratildi. Ota-onalar kurs tashkil etilgan muassasadan majburiy 1 yillik tayyorlov dasturi </w:t>
      </w:r>
      <w:proofErr w:type="gramStart"/>
      <w:r w:rsidRPr="00FE10F3">
        <w:rPr>
          <w:color w:val="000000"/>
          <w:sz w:val="25"/>
          <w:szCs w:val="25"/>
          <w:lang w:val="en-US"/>
        </w:rPr>
        <w:t>bo‘yicha</w:t>
      </w:r>
      <w:proofErr w:type="gramEnd"/>
      <w:r w:rsidRPr="00FE10F3">
        <w:rPr>
          <w:color w:val="000000"/>
          <w:sz w:val="25"/>
          <w:szCs w:val="25"/>
          <w:lang w:val="en-US"/>
        </w:rPr>
        <w:t xml:space="preserve"> hujjatlari bilan tanishish uchun olishlari mumkin.</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lang w:val="en-US"/>
        </w:rPr>
        <w:t xml:space="preserve">Bepul bir yillik tayyorlov 1 sinf dasturi o‘rnini bosa olmaydi: bolalar avvalgidek, maktabda hisoblashni </w:t>
      </w:r>
      <w:proofErr w:type="gramStart"/>
      <w:r w:rsidRPr="00FE10F3">
        <w:rPr>
          <w:color w:val="000000"/>
          <w:sz w:val="25"/>
          <w:szCs w:val="25"/>
          <w:lang w:val="en-US"/>
        </w:rPr>
        <w:t>va</w:t>
      </w:r>
      <w:proofErr w:type="gramEnd"/>
      <w:r w:rsidRPr="00FE10F3">
        <w:rPr>
          <w:color w:val="000000"/>
          <w:sz w:val="25"/>
          <w:szCs w:val="25"/>
          <w:lang w:val="en-US"/>
        </w:rPr>
        <w:t xml:space="preserve"> yozishni o‘rganadilar. Hech </w:t>
      </w:r>
      <w:proofErr w:type="gramStart"/>
      <w:r w:rsidRPr="00FE10F3">
        <w:rPr>
          <w:color w:val="000000"/>
          <w:sz w:val="25"/>
          <w:szCs w:val="25"/>
          <w:lang w:val="en-US"/>
        </w:rPr>
        <w:t>kim</w:t>
      </w:r>
      <w:proofErr w:type="gramEnd"/>
      <w:r w:rsidRPr="00FE10F3">
        <w:rPr>
          <w:color w:val="000000"/>
          <w:sz w:val="25"/>
          <w:szCs w:val="25"/>
          <w:lang w:val="en-US"/>
        </w:rPr>
        <w:t xml:space="preserve"> 6 yoshli bolani partaga o‘tkazib, undan 45 daqiqa davomida jiddiy intizomni talab qilmaydi. Majburiy ta'lim kartochkalar, rivojlantiruvchi o‘yinchoq va o‘yinlar, pedagog bilan qiziqarli va imkoniyatli shaklda o‘tkaziladigan mashg‘ulotlar orqali amalga oshiriladi. 1-darajali vazifa ichki o‘quv motivatsiyani shakllantirish, nutq rivoji </w:t>
      </w:r>
      <w:proofErr w:type="gramStart"/>
      <w:r w:rsidRPr="00FE10F3">
        <w:rPr>
          <w:color w:val="000000"/>
          <w:sz w:val="25"/>
          <w:szCs w:val="25"/>
          <w:lang w:val="en-US"/>
        </w:rPr>
        <w:t>va</w:t>
      </w:r>
      <w:proofErr w:type="gramEnd"/>
      <w:r w:rsidRPr="00FE10F3">
        <w:rPr>
          <w:color w:val="000000"/>
          <w:sz w:val="25"/>
          <w:szCs w:val="25"/>
          <w:lang w:val="en-US"/>
        </w:rPr>
        <w:t xml:space="preserve"> eshitish idrokini oshirishdir. Yuqori maktabgacha yoshdagi bolalarda dunyoni idrok etishda intellektual faollik </w:t>
      </w:r>
      <w:proofErr w:type="gramStart"/>
      <w:r w:rsidRPr="00FE10F3">
        <w:rPr>
          <w:color w:val="000000"/>
          <w:sz w:val="25"/>
          <w:szCs w:val="25"/>
          <w:lang w:val="en-US"/>
        </w:rPr>
        <w:t>va</w:t>
      </w:r>
      <w:proofErr w:type="gramEnd"/>
      <w:r w:rsidRPr="00FE10F3">
        <w:rPr>
          <w:color w:val="000000"/>
          <w:sz w:val="25"/>
          <w:szCs w:val="25"/>
          <w:lang w:val="en-US"/>
        </w:rPr>
        <w:t xml:space="preserve"> yangi bilimlarga ega bo‘lishga bo‘lgan ehtiyojlar keskin o‘sadi. Maktabgacha tayyorgarlik bolaning dunyoqarashini kengaytiradi </w:t>
      </w:r>
      <w:proofErr w:type="gramStart"/>
      <w:r w:rsidRPr="00FE10F3">
        <w:rPr>
          <w:color w:val="000000"/>
          <w:sz w:val="25"/>
          <w:szCs w:val="25"/>
          <w:lang w:val="en-US"/>
        </w:rPr>
        <w:t>va</w:t>
      </w:r>
      <w:proofErr w:type="gramEnd"/>
      <w:r w:rsidRPr="00FE10F3">
        <w:rPr>
          <w:color w:val="000000"/>
          <w:sz w:val="25"/>
          <w:szCs w:val="25"/>
          <w:lang w:val="en-US"/>
        </w:rPr>
        <w:t xml:space="preserve"> so‘z boyligini shakllantiradi. Bundan tashqari, harf, </w:t>
      </w:r>
      <w:proofErr w:type="gramStart"/>
      <w:r w:rsidRPr="00FE10F3">
        <w:rPr>
          <w:color w:val="000000"/>
          <w:sz w:val="25"/>
          <w:szCs w:val="25"/>
          <w:lang w:val="en-US"/>
        </w:rPr>
        <w:t>bo‘g‘in</w:t>
      </w:r>
      <w:proofErr w:type="gramEnd"/>
      <w:r w:rsidRPr="00FE10F3">
        <w:rPr>
          <w:color w:val="000000"/>
          <w:sz w:val="25"/>
          <w:szCs w:val="25"/>
          <w:lang w:val="en-US"/>
        </w:rPr>
        <w:t xml:space="preserve">, raqam va atrof-muhitdagi dunyo haqida asosiy tushunchalarni berib boradi. Bolalarda maktab dasturining oson o‘zlashtirilishi uchun mustahkam asosga ega </w:t>
      </w:r>
      <w:proofErr w:type="gramStart"/>
      <w:r w:rsidRPr="00FE10F3">
        <w:rPr>
          <w:color w:val="000000"/>
          <w:sz w:val="25"/>
          <w:szCs w:val="25"/>
          <w:lang w:val="en-US"/>
        </w:rPr>
        <w:t>bo‘ladilar</w:t>
      </w:r>
      <w:proofErr w:type="gramEnd"/>
      <w:r w:rsidRPr="00FE10F3">
        <w:rPr>
          <w:color w:val="000000"/>
          <w:sz w:val="25"/>
          <w:szCs w:val="25"/>
          <w:lang w:val="en-US"/>
        </w:rPr>
        <w:t xml:space="preserve">», — dedi Ye. </w:t>
      </w:r>
      <w:proofErr w:type="gramStart"/>
      <w:r w:rsidRPr="00FE10F3">
        <w:rPr>
          <w:color w:val="000000"/>
          <w:sz w:val="25"/>
          <w:szCs w:val="25"/>
          <w:lang w:val="en-US"/>
        </w:rPr>
        <w:t>Tsay.</w:t>
      </w:r>
      <w:proofErr w:type="gramEnd"/>
    </w:p>
    <w:p w:rsidR="00455AC7" w:rsidRPr="00FE10F3" w:rsidRDefault="00455AC7" w:rsidP="000D420F">
      <w:pPr>
        <w:pStyle w:val="a5"/>
        <w:shd w:val="clear" w:color="auto" w:fill="FFFFFF"/>
        <w:spacing w:before="0" w:beforeAutospacing="0" w:after="0" w:afterAutospacing="0"/>
        <w:ind w:firstLine="708"/>
        <w:jc w:val="both"/>
        <w:rPr>
          <w:b/>
          <w:bCs/>
          <w:color w:val="000000"/>
          <w:spacing w:val="-6"/>
          <w:sz w:val="25"/>
          <w:szCs w:val="25"/>
          <w:shd w:val="clear" w:color="auto" w:fill="FFFFFF"/>
          <w:lang w:val="en-US"/>
        </w:rPr>
      </w:pPr>
      <w:r w:rsidRPr="00FE10F3">
        <w:rPr>
          <w:color w:val="000000"/>
          <w:sz w:val="25"/>
          <w:szCs w:val="25"/>
          <w:lang w:val="en-US"/>
        </w:rPr>
        <w:t xml:space="preserve">Tajriba guruhlari uchun 2018–2019 o‘quv yili 2018 yilning 10 dekabrida boshlanib, 2019 yilning 10 avgustida tugaydi. </w:t>
      </w:r>
      <w:proofErr w:type="gramStart"/>
      <w:r w:rsidRPr="00FE10F3">
        <w:rPr>
          <w:color w:val="000000"/>
          <w:sz w:val="25"/>
          <w:szCs w:val="25"/>
          <w:lang w:val="en-US"/>
        </w:rPr>
        <w:t>Ovqatlanishni majburiy tashkil qilish nazarda tutilmagan.</w:t>
      </w:r>
      <w:proofErr w:type="gramEnd"/>
      <w:r w:rsidRPr="00FE10F3">
        <w:rPr>
          <w:b/>
          <w:bCs/>
          <w:color w:val="000000"/>
          <w:spacing w:val="-6"/>
          <w:sz w:val="25"/>
          <w:szCs w:val="25"/>
          <w:shd w:val="clear" w:color="auto" w:fill="FFFFFF"/>
          <w:lang w:val="en-US"/>
        </w:rPr>
        <w:t xml:space="preserve"> </w:t>
      </w:r>
    </w:p>
    <w:p w:rsidR="007F69B9" w:rsidRPr="00FE10F3" w:rsidRDefault="007F69B9" w:rsidP="007F69B9">
      <w:pPr>
        <w:pStyle w:val="a5"/>
        <w:shd w:val="clear" w:color="auto" w:fill="FFFFFF"/>
        <w:spacing w:before="0" w:beforeAutospacing="0" w:after="0" w:afterAutospacing="0"/>
        <w:jc w:val="both"/>
        <w:rPr>
          <w:b/>
          <w:bCs/>
          <w:color w:val="000000"/>
          <w:spacing w:val="-6"/>
          <w:sz w:val="25"/>
          <w:szCs w:val="25"/>
          <w:shd w:val="clear" w:color="auto" w:fill="FFFFFF"/>
          <w:lang w:val="en-US"/>
        </w:rPr>
      </w:pPr>
    </w:p>
    <w:p w:rsidR="007F69B9" w:rsidRPr="00FE10F3" w:rsidRDefault="00455AC7" w:rsidP="007F69B9">
      <w:pPr>
        <w:pStyle w:val="a5"/>
        <w:shd w:val="clear" w:color="auto" w:fill="FFFFFF"/>
        <w:spacing w:before="0" w:beforeAutospacing="0" w:after="0" w:afterAutospacing="0"/>
        <w:jc w:val="center"/>
        <w:rPr>
          <w:b/>
          <w:bCs/>
          <w:color w:val="000000"/>
          <w:spacing w:val="-6"/>
          <w:sz w:val="25"/>
          <w:szCs w:val="25"/>
          <w:shd w:val="clear" w:color="auto" w:fill="FFFFFF"/>
          <w:lang w:val="en-US"/>
        </w:rPr>
      </w:pPr>
      <w:r w:rsidRPr="00FE10F3">
        <w:rPr>
          <w:b/>
          <w:bCs/>
          <w:color w:val="000000"/>
          <w:spacing w:val="-6"/>
          <w:sz w:val="25"/>
          <w:szCs w:val="25"/>
          <w:shd w:val="clear" w:color="auto" w:fill="FFFFFF"/>
          <w:lang w:val="en-US"/>
        </w:rPr>
        <w:t>O‘zbekistonda nodavlat umumta'lim tashkilotlarining</w:t>
      </w:r>
    </w:p>
    <w:p w:rsidR="00455AC7" w:rsidRPr="00FE10F3" w:rsidRDefault="00455AC7" w:rsidP="007F69B9">
      <w:pPr>
        <w:pStyle w:val="a5"/>
        <w:shd w:val="clear" w:color="auto" w:fill="FFFFFF"/>
        <w:spacing w:before="0" w:beforeAutospacing="0" w:after="0" w:afterAutospacing="0"/>
        <w:jc w:val="center"/>
        <w:rPr>
          <w:b/>
          <w:bCs/>
          <w:color w:val="000000"/>
          <w:spacing w:val="-6"/>
          <w:sz w:val="25"/>
          <w:szCs w:val="25"/>
          <w:shd w:val="clear" w:color="auto" w:fill="FFFFFF"/>
          <w:lang w:val="en-US"/>
        </w:rPr>
      </w:pPr>
      <w:proofErr w:type="gramStart"/>
      <w:r w:rsidRPr="00FE10F3">
        <w:rPr>
          <w:b/>
          <w:bCs/>
          <w:color w:val="000000"/>
          <w:spacing w:val="-6"/>
          <w:sz w:val="25"/>
          <w:szCs w:val="25"/>
          <w:shd w:val="clear" w:color="auto" w:fill="FFFFFF"/>
          <w:lang w:val="en-US"/>
        </w:rPr>
        <w:t>namunaviy</w:t>
      </w:r>
      <w:proofErr w:type="gramEnd"/>
      <w:r w:rsidRPr="00FE10F3">
        <w:rPr>
          <w:b/>
          <w:bCs/>
          <w:color w:val="000000"/>
          <w:spacing w:val="-6"/>
          <w:sz w:val="25"/>
          <w:szCs w:val="25"/>
          <w:shd w:val="clear" w:color="auto" w:fill="FFFFFF"/>
          <w:lang w:val="en-US"/>
        </w:rPr>
        <w:t xml:space="preserve"> ustavi tasdiqlanadi</w:t>
      </w:r>
    </w:p>
    <w:p w:rsidR="00455AC7" w:rsidRPr="00FE10F3" w:rsidRDefault="00455AC7" w:rsidP="007F69B9">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lang w:val="en-US"/>
        </w:rPr>
        <w:t>Nodavlat umumta'lim tashkilotlarining namunaviy ustaviga ko‘ra, nodavlat umumta'lim tashkiloti yuridik shaxs maqomiga ega tijoratchi (xo‘jalik shirkati va jamiyati, ishlab chiqarish kooperativi, unitar korxona va qonunlarda nazarda tutilgan boshqacha tashkiliy-huquqiy shaklda tuzilgan) yoki notijorat (jamoat birlashmasi, ijtimoiy fond, muassasa va qonunlarda nazarda tutilgan boshqacha tashkiliy-huquqiy shaklda tuzilgan) tashkilot bo‘lib, o‘zining alohida mulkiga, bank muassasalarida hisob raqamlariga, o‘z nomi yozilgan dumaloq muhrga, shtamplarga va o‘z ramziga ega bo‘ladi.</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lang w:val="en-US"/>
        </w:rPr>
        <w:t>Nodavlat umumta'lim tashkilotining maqsadi ta'lim oluvchilarga umumiy o‘rta ta'limning yuqori sifatini ta'minlaydigan qulay shart-sharoitlar yaratish, an'anaviy ta'lim xizmatlari bilan bir qatorda sifatli va ommabop ta'lim olishning muqobil imkoniyatlarini yaratadigan pullik ta'lim xizmatlari ko‘rsatish, ilg‘or xalqaro tajribalarni inobatga olgan holda o‘qitishning innovatsion pedagogik shakllari, uslublari hamda zamonaviy texnologiyalaridan foydalanish asosida umumiy o‘rta ta'lim sohasidagi samaradorlik va natijaviylikni oshirishdan iborat.</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lang w:val="en-US"/>
        </w:rPr>
        <w:t>Nodavlat umumta'lim tashkilotining vazifalari quyidagilardan iborat:</w:t>
      </w:r>
    </w:p>
    <w:p w:rsidR="00455AC7" w:rsidRPr="00FE10F3" w:rsidRDefault="00455AC7" w:rsidP="007F69B9">
      <w:pPr>
        <w:pStyle w:val="a5"/>
        <w:shd w:val="clear" w:color="auto" w:fill="FFFFFF"/>
        <w:spacing w:before="0" w:beforeAutospacing="0" w:after="0" w:afterAutospacing="0"/>
        <w:jc w:val="both"/>
        <w:rPr>
          <w:color w:val="000000"/>
          <w:sz w:val="25"/>
          <w:szCs w:val="25"/>
          <w:lang w:val="en-US"/>
        </w:rPr>
      </w:pPr>
      <w:r w:rsidRPr="00FE10F3">
        <w:rPr>
          <w:color w:val="000000"/>
          <w:sz w:val="25"/>
          <w:szCs w:val="25"/>
          <w:lang w:val="en-US"/>
        </w:rPr>
        <w:t>umumiy o‘rta ta'limni har bir shaxs, jamiyat va davlat manfaatlarini ko‘zlagan holda amalga oshirish, ta'lim oluvchilarning jinsi, millati, dini, irqiy mansubligi va ijtimoiy kelib chiqishidan qat'iy nazar ularning har tomonlama kamol topishi uchun qulay shart-sharoitlar, o‘z ustida mustaqil ishlashlari va qo‘shimcha bilim olishlari uchun imkoniyatlar yaratish;</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proofErr w:type="gramStart"/>
      <w:r w:rsidRPr="00FE10F3">
        <w:rPr>
          <w:color w:val="000000"/>
          <w:sz w:val="25"/>
          <w:szCs w:val="25"/>
          <w:lang w:val="en-US"/>
        </w:rPr>
        <w:lastRenderedPageBreak/>
        <w:t>ta'lim</w:t>
      </w:r>
      <w:proofErr w:type="gramEnd"/>
      <w:r w:rsidRPr="00FE10F3">
        <w:rPr>
          <w:color w:val="000000"/>
          <w:sz w:val="25"/>
          <w:szCs w:val="25"/>
          <w:lang w:val="en-US"/>
        </w:rPr>
        <w:t xml:space="preserve"> oluvchilar tomonidan muntazam bilim olinishini ta'minlash, ularda bilim olish ehtiyojini rivojlantirish, bazaviy o‘quv, ilmiy va umummadaniy bilimlarni shakllantirish;</w:t>
      </w:r>
      <w:r w:rsidRPr="00FE10F3">
        <w:rPr>
          <w:color w:val="000000"/>
          <w:sz w:val="25"/>
          <w:szCs w:val="25"/>
          <w:lang w:val="en-US"/>
        </w:rPr>
        <w:br/>
        <w:t>ta'lim oluvchilarga milliy an'analar va umuminsoniy qadriyatlar asosida ta'lim berish, milliy hamda umumbashariy qadriyatlarni uyg‘unlashtirish asosida yuksak ma'naviy-axloqiy fazilatlarni tarbiyalash, o‘z vataniga va xalqiga sodiq fuqaroni shakllantirish;</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proofErr w:type="gramStart"/>
      <w:r w:rsidRPr="00FE10F3">
        <w:rPr>
          <w:color w:val="000000"/>
          <w:sz w:val="25"/>
          <w:szCs w:val="25"/>
          <w:lang w:val="en-US"/>
        </w:rPr>
        <w:t>ilg‘or</w:t>
      </w:r>
      <w:proofErr w:type="gramEnd"/>
      <w:r w:rsidRPr="00FE10F3">
        <w:rPr>
          <w:color w:val="000000"/>
          <w:sz w:val="25"/>
          <w:szCs w:val="25"/>
          <w:lang w:val="en-US"/>
        </w:rPr>
        <w:t xml:space="preserve"> xalqaro tajribalarni inobatga olib, o‘qitishning innovatsion shakllari, zamonaviy pedagogik uslublari va texnologiyalaridan foydalanish asosida umumiy o‘rta ta'lim sohasidagi samaradorlik va natijadorlikni oshirish;</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proofErr w:type="gramStart"/>
      <w:r w:rsidRPr="00FE10F3">
        <w:rPr>
          <w:color w:val="000000"/>
          <w:sz w:val="25"/>
          <w:szCs w:val="25"/>
          <w:lang w:val="en-US"/>
        </w:rPr>
        <w:t>ta'lim</w:t>
      </w:r>
      <w:proofErr w:type="gramEnd"/>
      <w:r w:rsidRPr="00FE10F3">
        <w:rPr>
          <w:color w:val="000000"/>
          <w:sz w:val="25"/>
          <w:szCs w:val="25"/>
          <w:lang w:val="en-US"/>
        </w:rPr>
        <w:t xml:space="preserve"> oluvchilarning individual ijobiy xususiyatlari va qobiliyatlarini aniqlash, qo‘llab-quvvatlash va rivojlantirish, ularning yuksak darajada ta'lim olishlari, ijodiy imkoniyatlarini rivojlantirishlari va ro‘yobga chiqarishlari uchun shart-sharoit yaratib berish;</w:t>
      </w:r>
      <w:r w:rsidRPr="00FE10F3">
        <w:rPr>
          <w:color w:val="000000"/>
          <w:sz w:val="25"/>
          <w:szCs w:val="25"/>
          <w:lang w:val="en-US"/>
        </w:rPr>
        <w:br/>
        <w:t>ta'lim oluvchilarning hayoti, sog‘lig‘i va huquqlari muhofaza qilinishini ta'minlash, ularning qadr-qimmatini e'zozlash;</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proofErr w:type="gramStart"/>
      <w:r w:rsidRPr="00FE10F3">
        <w:rPr>
          <w:color w:val="000000"/>
          <w:sz w:val="25"/>
          <w:szCs w:val="25"/>
          <w:lang w:val="en-US"/>
        </w:rPr>
        <w:t>ta'lim</w:t>
      </w:r>
      <w:proofErr w:type="gramEnd"/>
      <w:r w:rsidRPr="00FE10F3">
        <w:rPr>
          <w:color w:val="000000"/>
          <w:sz w:val="25"/>
          <w:szCs w:val="25"/>
          <w:lang w:val="en-US"/>
        </w:rPr>
        <w:t xml:space="preserve"> oluvchilarda mehnat qilish va mustaqil ijodiy fikrlash ko‘nikmalarini shakllantirish, ularni kasbiy yo‘naltirishga va kasb tanlashiga ko‘maklashish;</w:t>
      </w:r>
    </w:p>
    <w:p w:rsidR="00455AC7" w:rsidRPr="00FE10F3" w:rsidRDefault="00455AC7" w:rsidP="007F69B9">
      <w:pPr>
        <w:pStyle w:val="a5"/>
        <w:shd w:val="clear" w:color="auto" w:fill="FFFFFF"/>
        <w:spacing w:before="0" w:beforeAutospacing="0" w:after="0" w:afterAutospacing="0"/>
        <w:jc w:val="both"/>
        <w:rPr>
          <w:color w:val="000000"/>
          <w:sz w:val="25"/>
          <w:szCs w:val="25"/>
          <w:lang w:val="en-US"/>
        </w:rPr>
      </w:pPr>
      <w:r w:rsidRPr="00FE10F3">
        <w:rPr>
          <w:color w:val="000000"/>
          <w:sz w:val="25"/>
          <w:szCs w:val="25"/>
          <w:lang w:val="en-US"/>
        </w:rPr>
        <w:t>O‘zbekiston Respublikasining ta'lim sohasidagi qonun hujjatlariga rioya qilish, ta'lim jarayonini davlat ta'lim standartlariga muvofiq tashkil etish;</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proofErr w:type="gramStart"/>
      <w:r w:rsidRPr="00FE10F3">
        <w:rPr>
          <w:color w:val="000000"/>
          <w:sz w:val="25"/>
          <w:szCs w:val="25"/>
          <w:lang w:val="en-US"/>
        </w:rPr>
        <w:t>ta'lim</w:t>
      </w:r>
      <w:proofErr w:type="gramEnd"/>
      <w:r w:rsidRPr="00FE10F3">
        <w:rPr>
          <w:color w:val="000000"/>
          <w:sz w:val="25"/>
          <w:szCs w:val="25"/>
          <w:lang w:val="en-US"/>
        </w:rPr>
        <w:t xml:space="preserve"> jarayoniga yuqori malakali pedagog va boshqa kadrlarni, shu jumladan xorijiy mutaxassislarni bilan jalb etish, ta'lim jarayonini samarali tashkil etish uchun ularga zarur shart-sharoitlarni yaratish;</w:t>
      </w:r>
    </w:p>
    <w:p w:rsidR="00455AC7" w:rsidRPr="00FE10F3" w:rsidRDefault="00455AC7" w:rsidP="007F69B9">
      <w:pPr>
        <w:pStyle w:val="a5"/>
        <w:shd w:val="clear" w:color="auto" w:fill="FFFFFF"/>
        <w:spacing w:before="0" w:beforeAutospacing="0" w:after="0" w:afterAutospacing="0"/>
        <w:jc w:val="both"/>
        <w:rPr>
          <w:color w:val="000000"/>
          <w:sz w:val="25"/>
          <w:szCs w:val="25"/>
          <w:lang w:val="en-US"/>
        </w:rPr>
      </w:pPr>
      <w:proofErr w:type="gramStart"/>
      <w:r w:rsidRPr="00FE10F3">
        <w:rPr>
          <w:color w:val="000000"/>
          <w:sz w:val="25"/>
          <w:szCs w:val="25"/>
          <w:lang w:val="en-US"/>
        </w:rPr>
        <w:t>o‘qish</w:t>
      </w:r>
      <w:proofErr w:type="gramEnd"/>
      <w:r w:rsidRPr="00FE10F3">
        <w:rPr>
          <w:color w:val="000000"/>
          <w:sz w:val="25"/>
          <w:szCs w:val="25"/>
          <w:lang w:val="en-US"/>
        </w:rPr>
        <w:t xml:space="preserve"> muddati va shartlari, to‘lov miqdori, tomonlarning huquq va majburiyatlari hamda boshqa shartlar belgilangan shartnomaga muvofiq ta'lim oluvchilarning ota-onalari yoki boshqa qonuniy vakillari bilan o‘zaro yaqin munosabat o‘rnatish;</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proofErr w:type="gramStart"/>
      <w:r w:rsidRPr="00FE10F3">
        <w:rPr>
          <w:color w:val="000000"/>
          <w:sz w:val="25"/>
          <w:szCs w:val="25"/>
          <w:lang w:val="en-US"/>
        </w:rPr>
        <w:t>ta'lim</w:t>
      </w:r>
      <w:proofErr w:type="gramEnd"/>
      <w:r w:rsidRPr="00FE10F3">
        <w:rPr>
          <w:color w:val="000000"/>
          <w:sz w:val="25"/>
          <w:szCs w:val="25"/>
          <w:lang w:val="en-US"/>
        </w:rPr>
        <w:t xml:space="preserve"> dasturlarining belgilangan darajasini amalga oshirish uchun o‘quv binolarini zarur darsliklar, o‘quv-metodik adabiyotlar va boshqa kutubxona-axborot resurslari hamda vositalari bilan ta'minlash;</w:t>
      </w:r>
    </w:p>
    <w:p w:rsidR="00455AC7" w:rsidRPr="00FE10F3" w:rsidRDefault="00455AC7" w:rsidP="007F69B9">
      <w:pPr>
        <w:pStyle w:val="a5"/>
        <w:shd w:val="clear" w:color="auto" w:fill="FFFFFF"/>
        <w:spacing w:before="0" w:beforeAutospacing="0" w:after="0" w:afterAutospacing="0"/>
        <w:jc w:val="both"/>
        <w:rPr>
          <w:color w:val="000000"/>
          <w:sz w:val="25"/>
          <w:szCs w:val="25"/>
          <w:lang w:val="en-US"/>
        </w:rPr>
      </w:pPr>
      <w:proofErr w:type="gramStart"/>
      <w:r w:rsidRPr="00FE10F3">
        <w:rPr>
          <w:color w:val="000000"/>
          <w:sz w:val="25"/>
          <w:szCs w:val="25"/>
          <w:lang w:val="en-US"/>
        </w:rPr>
        <w:t>ijtimoiy</w:t>
      </w:r>
      <w:proofErr w:type="gramEnd"/>
      <w:r w:rsidRPr="00FE10F3">
        <w:rPr>
          <w:color w:val="000000"/>
          <w:sz w:val="25"/>
          <w:szCs w:val="25"/>
          <w:lang w:val="en-US"/>
        </w:rPr>
        <w:t xml:space="preserve"> himoyaga muhtoj oilalarning qobiliyatli va iqtidorli farzandlarini tanlov asosida bepul o‘qishga qabul qilish orqali ularning sifatli bilim olishlariga va jamiyatga uyg‘unlashuviga ko‘maklashish;</w:t>
      </w:r>
    </w:p>
    <w:p w:rsidR="00455AC7" w:rsidRPr="00FE10F3" w:rsidRDefault="00455AC7" w:rsidP="007F69B9">
      <w:pPr>
        <w:pStyle w:val="a5"/>
        <w:shd w:val="clear" w:color="auto" w:fill="FFFFFF"/>
        <w:spacing w:before="0" w:beforeAutospacing="0" w:after="0" w:afterAutospacing="0"/>
        <w:jc w:val="both"/>
        <w:rPr>
          <w:color w:val="000000"/>
          <w:sz w:val="25"/>
          <w:szCs w:val="25"/>
          <w:lang w:val="en-US"/>
        </w:rPr>
      </w:pPr>
      <w:proofErr w:type="gramStart"/>
      <w:r w:rsidRPr="00FE10F3">
        <w:rPr>
          <w:color w:val="000000"/>
          <w:sz w:val="25"/>
          <w:szCs w:val="25"/>
          <w:lang w:val="en-US"/>
        </w:rPr>
        <w:t>ta'lim</w:t>
      </w:r>
      <w:proofErr w:type="gramEnd"/>
      <w:r w:rsidRPr="00FE10F3">
        <w:rPr>
          <w:color w:val="000000"/>
          <w:sz w:val="25"/>
          <w:szCs w:val="25"/>
          <w:lang w:val="en-US"/>
        </w:rPr>
        <w:t xml:space="preserve"> dasturlari va o‘quv rejalari bo‘yicha barcha fanlarni o‘zlashtirgan bitiruvchilarga davlat namunasidagi umumiy o‘rta ta'lim to‘g‘risidagi hujjat berish.</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proofErr w:type="gramStart"/>
      <w:r w:rsidRPr="00FE10F3">
        <w:rPr>
          <w:color w:val="000000"/>
          <w:sz w:val="25"/>
          <w:szCs w:val="25"/>
          <w:lang w:val="en-US"/>
        </w:rPr>
        <w:t>Nodavlat umumta'lim tashkilotida ta'lim jarayoni O‘zbekiston Respublikasi Xalq ta'limi vazirligi tomonidan tasdiqlanadigan o‘quv rejalari va o‘quv dasturlari asosida amalga oshiriladi.</w:t>
      </w:r>
      <w:proofErr w:type="gramEnd"/>
    </w:p>
    <w:p w:rsidR="00455AC7" w:rsidRPr="00FE10F3" w:rsidRDefault="00455AC7" w:rsidP="007F69B9">
      <w:pPr>
        <w:pStyle w:val="a5"/>
        <w:shd w:val="clear" w:color="auto" w:fill="FFFFFF"/>
        <w:spacing w:before="0" w:beforeAutospacing="0" w:after="0" w:afterAutospacing="0"/>
        <w:jc w:val="both"/>
        <w:rPr>
          <w:color w:val="000000"/>
          <w:sz w:val="25"/>
          <w:szCs w:val="25"/>
          <w:lang w:val="en-US"/>
        </w:rPr>
      </w:pPr>
      <w:r w:rsidRPr="00FE10F3">
        <w:rPr>
          <w:color w:val="000000"/>
          <w:sz w:val="25"/>
          <w:szCs w:val="25"/>
          <w:lang w:val="en-US"/>
        </w:rPr>
        <w:t>Ta'lim oluvchilar va ularning ota-onalari yoki ularning o‘rnini bosuvchi shaxslar xohish-istaklarini inobatga olgan holda pedagogik kengashning qaroriga asosan qo‘shimcha o‘quv rejalari va o‘quv dasturlaridan foydalanilishi mumkin.</w:t>
      </w:r>
    </w:p>
    <w:p w:rsidR="00455AC7" w:rsidRPr="00FE10F3" w:rsidRDefault="00455AC7" w:rsidP="000D420F">
      <w:pPr>
        <w:pStyle w:val="a5"/>
        <w:shd w:val="clear" w:color="auto" w:fill="FFFFFF"/>
        <w:spacing w:before="0" w:beforeAutospacing="0" w:after="0" w:afterAutospacing="0"/>
        <w:ind w:firstLine="708"/>
        <w:jc w:val="both"/>
        <w:rPr>
          <w:color w:val="000000"/>
          <w:sz w:val="25"/>
          <w:szCs w:val="25"/>
          <w:lang w:val="en-US"/>
        </w:rPr>
      </w:pPr>
      <w:r w:rsidRPr="00FE10F3">
        <w:rPr>
          <w:color w:val="000000"/>
          <w:sz w:val="25"/>
          <w:szCs w:val="25"/>
          <w:lang w:val="en-US"/>
        </w:rPr>
        <w:t xml:space="preserve">O‘quv yili nodavlat umumta'lim tashkilotida 2 sentabrdan kelgusi yilning 31 mayiga qadar davom etadi </w:t>
      </w:r>
      <w:proofErr w:type="gramStart"/>
      <w:r w:rsidRPr="00FE10F3">
        <w:rPr>
          <w:color w:val="000000"/>
          <w:sz w:val="25"/>
          <w:szCs w:val="25"/>
          <w:lang w:val="en-US"/>
        </w:rPr>
        <w:t>va</w:t>
      </w:r>
      <w:proofErr w:type="gramEnd"/>
      <w:r w:rsidRPr="00FE10F3">
        <w:rPr>
          <w:color w:val="000000"/>
          <w:sz w:val="25"/>
          <w:szCs w:val="25"/>
          <w:lang w:val="en-US"/>
        </w:rPr>
        <w:t xml:space="preserve"> to‘rtta chorakka bo‘linadi.</w:t>
      </w:r>
    </w:p>
    <w:p w:rsidR="007F69B9" w:rsidRPr="00FE10F3" w:rsidRDefault="007F69B9" w:rsidP="007F69B9">
      <w:pPr>
        <w:pStyle w:val="a5"/>
        <w:shd w:val="clear" w:color="auto" w:fill="FFFFFF"/>
        <w:spacing w:before="0" w:beforeAutospacing="0" w:after="0" w:afterAutospacing="0"/>
        <w:jc w:val="both"/>
        <w:rPr>
          <w:color w:val="000000"/>
          <w:sz w:val="25"/>
          <w:szCs w:val="25"/>
          <w:lang w:val="en-US"/>
        </w:rPr>
      </w:pPr>
    </w:p>
    <w:p w:rsidR="00455AC7" w:rsidRPr="00FE10F3" w:rsidRDefault="00455AC7" w:rsidP="000D420F">
      <w:pPr>
        <w:spacing w:after="0" w:line="240" w:lineRule="auto"/>
        <w:jc w:val="center"/>
        <w:rPr>
          <w:rFonts w:ascii="Times New Roman" w:hAnsi="Times New Roman"/>
          <w:color w:val="000000"/>
          <w:sz w:val="25"/>
          <w:szCs w:val="25"/>
          <w:lang w:val="en-US"/>
        </w:rPr>
      </w:pPr>
      <w:r w:rsidRPr="00FE10F3">
        <w:rPr>
          <w:rFonts w:ascii="Times New Roman" w:hAnsi="Times New Roman"/>
          <w:b/>
          <w:sz w:val="25"/>
          <w:szCs w:val="25"/>
        </w:rPr>
        <w:t>УНИВЕРСИТЕТ ЯНГИЛИКЛАРИ</w:t>
      </w:r>
    </w:p>
    <w:p w:rsidR="00455AC7" w:rsidRPr="00FE10F3" w:rsidRDefault="000D420F" w:rsidP="00FE10F3">
      <w:pPr>
        <w:spacing w:after="0" w:line="240" w:lineRule="auto"/>
        <w:ind w:firstLine="708"/>
        <w:jc w:val="both"/>
        <w:rPr>
          <w:rFonts w:ascii="Times New Roman" w:hAnsi="Times New Roman"/>
          <w:b/>
          <w:bCs/>
          <w:sz w:val="25"/>
          <w:szCs w:val="25"/>
          <w:lang w:val="en-US"/>
        </w:rPr>
      </w:pPr>
      <w:r w:rsidRPr="00FE10F3">
        <w:rPr>
          <w:rFonts w:ascii="Times New Roman" w:hAnsi="Times New Roman"/>
          <w:b/>
          <w:color w:val="333333"/>
          <w:sz w:val="25"/>
          <w:szCs w:val="25"/>
        </w:rPr>
        <w:t xml:space="preserve"> </w:t>
      </w:r>
      <w:r w:rsidR="00455AC7" w:rsidRPr="00FE10F3">
        <w:rPr>
          <w:rFonts w:ascii="Times New Roman" w:hAnsi="Times New Roman"/>
          <w:b/>
          <w:sz w:val="25"/>
          <w:szCs w:val="25"/>
          <w:lang w:val="en-US"/>
        </w:rPr>
        <w:t xml:space="preserve">Xalqlarning madaniyati </w:t>
      </w:r>
      <w:proofErr w:type="gramStart"/>
      <w:r w:rsidR="00455AC7" w:rsidRPr="00FE10F3">
        <w:rPr>
          <w:rFonts w:ascii="Times New Roman" w:hAnsi="Times New Roman"/>
          <w:b/>
          <w:sz w:val="25"/>
          <w:szCs w:val="25"/>
          <w:lang w:val="en-US"/>
        </w:rPr>
        <w:t>va</w:t>
      </w:r>
      <w:proofErr w:type="gramEnd"/>
      <w:r w:rsidR="00455AC7" w:rsidRPr="00FE10F3">
        <w:rPr>
          <w:rFonts w:ascii="Times New Roman" w:hAnsi="Times New Roman"/>
          <w:b/>
          <w:sz w:val="25"/>
          <w:szCs w:val="25"/>
          <w:lang w:val="en-US"/>
        </w:rPr>
        <w:t xml:space="preserve"> an'analariga bag'ishlangan tadbir bo'lib o'tdi</w:t>
      </w:r>
    </w:p>
    <w:p w:rsidR="00455AC7" w:rsidRPr="00FE10F3" w:rsidRDefault="00455AC7" w:rsidP="001068A6">
      <w:pPr>
        <w:spacing w:after="240" w:line="240" w:lineRule="auto"/>
        <w:ind w:firstLine="708"/>
        <w:jc w:val="both"/>
        <w:rPr>
          <w:rFonts w:ascii="Times New Roman" w:hAnsi="Times New Roman"/>
          <w:color w:val="333333"/>
          <w:sz w:val="25"/>
          <w:szCs w:val="25"/>
          <w:lang w:val="en-US"/>
        </w:rPr>
      </w:pPr>
      <w:r w:rsidRPr="00FE10F3">
        <w:rPr>
          <w:rFonts w:ascii="Times New Roman" w:hAnsi="Times New Roman"/>
          <w:color w:val="333333"/>
          <w:sz w:val="25"/>
          <w:szCs w:val="25"/>
          <w:lang w:val="en-US"/>
        </w:rPr>
        <w:t xml:space="preserve">2018 yil 12 dekabr kuni "Rus tili va adabiyoti oyiligi" doirasida filologiya fakulteti rus tili </w:t>
      </w:r>
      <w:proofErr w:type="gramStart"/>
      <w:r w:rsidRPr="00FE10F3">
        <w:rPr>
          <w:rFonts w:ascii="Times New Roman" w:hAnsi="Times New Roman"/>
          <w:color w:val="333333"/>
          <w:sz w:val="25"/>
          <w:szCs w:val="25"/>
          <w:lang w:val="en-US"/>
        </w:rPr>
        <w:t>va</w:t>
      </w:r>
      <w:proofErr w:type="gramEnd"/>
      <w:r w:rsidRPr="00FE10F3">
        <w:rPr>
          <w:rFonts w:ascii="Times New Roman" w:hAnsi="Times New Roman"/>
          <w:color w:val="333333"/>
          <w:sz w:val="25"/>
          <w:szCs w:val="25"/>
          <w:lang w:val="en-US"/>
        </w:rPr>
        <w:t xml:space="preserve"> adabiyoti kafedrasi professor-o'qituvchisi Z. Nizamitdinova</w:t>
      </w:r>
      <w:r w:rsidR="000D420F" w:rsidRPr="00FE10F3">
        <w:rPr>
          <w:rFonts w:ascii="Times New Roman" w:hAnsi="Times New Roman"/>
          <w:color w:val="333333"/>
          <w:sz w:val="25"/>
          <w:szCs w:val="25"/>
        </w:rPr>
        <w:t xml:space="preserve"> </w:t>
      </w:r>
      <w:r w:rsidRPr="00FE10F3">
        <w:rPr>
          <w:rFonts w:ascii="Times New Roman" w:hAnsi="Times New Roman"/>
          <w:color w:val="333333"/>
          <w:sz w:val="25"/>
          <w:szCs w:val="25"/>
          <w:lang w:val="en-US"/>
        </w:rPr>
        <w:t xml:space="preserve">tomonidan yo`nalish talabalari ishtirokida millatlar aro totuvlikni ta`minlash, xalqlarning milliy madaniyatiga hurmat ko`rsatish maqsadida Ukraina xalqining madaniyati va an'analariga bag'ishlangan tadbir bo'lib o'tdi. </w:t>
      </w:r>
      <w:proofErr w:type="gramStart"/>
      <w:r w:rsidRPr="00FE10F3">
        <w:rPr>
          <w:rFonts w:ascii="Times New Roman" w:hAnsi="Times New Roman"/>
          <w:color w:val="333333"/>
          <w:sz w:val="25"/>
          <w:szCs w:val="25"/>
          <w:lang w:val="en-US"/>
        </w:rPr>
        <w:t>Tadbirga yig`ilganlar Ukraina xalqining an'analari, urf-odatlari bilan tanishdilar.</w:t>
      </w:r>
      <w:proofErr w:type="gramEnd"/>
      <w:r w:rsidRPr="00FE10F3">
        <w:rPr>
          <w:rFonts w:ascii="Times New Roman" w:hAnsi="Times New Roman"/>
          <w:color w:val="333333"/>
          <w:sz w:val="25"/>
          <w:szCs w:val="25"/>
          <w:lang w:val="en-US"/>
        </w:rPr>
        <w:t xml:space="preserve"> </w:t>
      </w:r>
      <w:proofErr w:type="gramStart"/>
      <w:r w:rsidRPr="00FE10F3">
        <w:rPr>
          <w:rFonts w:ascii="Times New Roman" w:hAnsi="Times New Roman"/>
          <w:color w:val="333333"/>
          <w:sz w:val="25"/>
          <w:szCs w:val="25"/>
          <w:lang w:val="en-US"/>
        </w:rPr>
        <w:t>Talabalar tomonidantashkillangan raqslar, slavyan xalqlarining she'rlari qatnashchilarni mamnun etdi.</w:t>
      </w:r>
      <w:proofErr w:type="gramEnd"/>
      <w:r w:rsidRPr="00FE10F3">
        <w:rPr>
          <w:rFonts w:ascii="Times New Roman" w:hAnsi="Times New Roman"/>
          <w:color w:val="333333"/>
          <w:sz w:val="25"/>
          <w:szCs w:val="25"/>
          <w:lang w:val="en-US"/>
        </w:rPr>
        <w:t xml:space="preserve"> Ukraina milliy taomlari, shirinliklar bilan tanishtirildi </w:t>
      </w:r>
      <w:proofErr w:type="gramStart"/>
      <w:r w:rsidRPr="00FE10F3">
        <w:rPr>
          <w:rFonts w:ascii="Times New Roman" w:hAnsi="Times New Roman"/>
          <w:color w:val="333333"/>
          <w:sz w:val="25"/>
          <w:szCs w:val="25"/>
          <w:lang w:val="en-US"/>
        </w:rPr>
        <w:t>va</w:t>
      </w:r>
      <w:proofErr w:type="gramEnd"/>
      <w:r w:rsidRPr="00FE10F3">
        <w:rPr>
          <w:rFonts w:ascii="Times New Roman" w:hAnsi="Times New Roman"/>
          <w:color w:val="333333"/>
          <w:sz w:val="25"/>
          <w:szCs w:val="25"/>
          <w:lang w:val="en-US"/>
        </w:rPr>
        <w:t xml:space="preserve"> ularni tayyorlash usullari haqida ma`lumotlar berildi.</w:t>
      </w:r>
    </w:p>
    <w:p w:rsidR="00455AC7" w:rsidRPr="00FE10F3" w:rsidRDefault="00455AC7" w:rsidP="00FE10F3">
      <w:pPr>
        <w:pStyle w:val="3"/>
        <w:spacing w:before="0" w:line="240" w:lineRule="auto"/>
        <w:jc w:val="center"/>
        <w:rPr>
          <w:rFonts w:ascii="Times New Roman" w:hAnsi="Times New Roman"/>
          <w:bCs w:val="0"/>
          <w:color w:val="auto"/>
          <w:sz w:val="25"/>
          <w:szCs w:val="25"/>
          <w:lang w:val="en-US"/>
        </w:rPr>
      </w:pPr>
      <w:r w:rsidRPr="00FE10F3">
        <w:rPr>
          <w:rFonts w:ascii="Times New Roman" w:hAnsi="Times New Roman"/>
          <w:bCs w:val="0"/>
          <w:color w:val="auto"/>
          <w:sz w:val="25"/>
          <w:szCs w:val="25"/>
          <w:lang w:val="en-US"/>
        </w:rPr>
        <w:lastRenderedPageBreak/>
        <w:t>“Yo`l harakati havsizligi” tadbiri o`tkazildi</w:t>
      </w:r>
    </w:p>
    <w:p w:rsidR="00455AC7" w:rsidRPr="00FE10F3" w:rsidRDefault="00BD21E7" w:rsidP="00FE10F3">
      <w:pPr>
        <w:pStyle w:val="a5"/>
        <w:spacing w:before="0" w:beforeAutospacing="0" w:after="0" w:afterAutospacing="0"/>
        <w:ind w:firstLine="708"/>
        <w:jc w:val="both"/>
        <w:rPr>
          <w:color w:val="333333"/>
          <w:sz w:val="25"/>
          <w:szCs w:val="25"/>
          <w:lang w:val="en-US"/>
        </w:rPr>
      </w:pPr>
      <w:r w:rsidRPr="00FE10F3">
        <w:rPr>
          <w:color w:val="333333"/>
          <w:sz w:val="25"/>
          <w:szCs w:val="25"/>
          <w:lang w:val="en-US"/>
        </w:rPr>
        <w:t>R</w:t>
      </w:r>
      <w:r w:rsidR="00455AC7" w:rsidRPr="00FE10F3">
        <w:rPr>
          <w:color w:val="333333"/>
          <w:sz w:val="25"/>
          <w:szCs w:val="25"/>
          <w:lang w:val="en-US"/>
        </w:rPr>
        <w:t xml:space="preserve">us tili </w:t>
      </w:r>
      <w:proofErr w:type="gramStart"/>
      <w:r w:rsidR="00455AC7" w:rsidRPr="00FE10F3">
        <w:rPr>
          <w:color w:val="333333"/>
          <w:sz w:val="25"/>
          <w:szCs w:val="25"/>
          <w:lang w:val="en-US"/>
        </w:rPr>
        <w:t>va</w:t>
      </w:r>
      <w:proofErr w:type="gramEnd"/>
      <w:r w:rsidR="00455AC7" w:rsidRPr="00FE10F3">
        <w:rPr>
          <w:color w:val="333333"/>
          <w:sz w:val="25"/>
          <w:szCs w:val="25"/>
          <w:lang w:val="en-US"/>
        </w:rPr>
        <w:t xml:space="preserve"> adabiyoti oyligi doirasida filologiya fakulteti rus tili va adabiyoti kafedrasi o`qituvchisi M.Tursunova tomonidan Farg`ona shahar YHHB xodimlari podpolkovnik X.Abdullayev hamda jamo</w:t>
      </w:r>
      <w:r w:rsidRPr="00FE10F3">
        <w:rPr>
          <w:color w:val="333333"/>
          <w:sz w:val="25"/>
          <w:szCs w:val="25"/>
          <w:lang w:val="en-US"/>
        </w:rPr>
        <w:t>a</w:t>
      </w:r>
      <w:r w:rsidR="00455AC7" w:rsidRPr="00FE10F3">
        <w:rPr>
          <w:color w:val="333333"/>
          <w:sz w:val="25"/>
          <w:szCs w:val="25"/>
          <w:lang w:val="en-US"/>
        </w:rPr>
        <w:t>tchilik va OAV bilan aloqalar bo`limi boshlig`i E.Qobilov bilan uchrashuv tashkil etildi.</w:t>
      </w:r>
      <w:r w:rsidR="007F69B9" w:rsidRPr="00FE10F3">
        <w:rPr>
          <w:color w:val="333333"/>
          <w:sz w:val="25"/>
          <w:szCs w:val="25"/>
          <w:lang w:val="en-US"/>
        </w:rPr>
        <w:t xml:space="preserve"> </w:t>
      </w:r>
      <w:r w:rsidR="00455AC7" w:rsidRPr="00FE10F3">
        <w:rPr>
          <w:color w:val="333333"/>
          <w:sz w:val="25"/>
          <w:szCs w:val="25"/>
          <w:lang w:val="en-US"/>
        </w:rPr>
        <w:t xml:space="preserve">Uchrashuvda yo`l harakati havfsizligi oid dolzarb </w:t>
      </w:r>
      <w:proofErr w:type="gramStart"/>
      <w:r w:rsidR="00455AC7" w:rsidRPr="00FE10F3">
        <w:rPr>
          <w:color w:val="333333"/>
          <w:sz w:val="25"/>
          <w:szCs w:val="25"/>
          <w:lang w:val="en-US"/>
        </w:rPr>
        <w:t>va</w:t>
      </w:r>
      <w:proofErr w:type="gramEnd"/>
      <w:r w:rsidR="00455AC7" w:rsidRPr="00FE10F3">
        <w:rPr>
          <w:color w:val="333333"/>
          <w:sz w:val="25"/>
          <w:szCs w:val="25"/>
          <w:lang w:val="en-US"/>
        </w:rPr>
        <w:t xml:space="preserve"> global muammolar muhokama etildi</w:t>
      </w:r>
      <w:r w:rsidRPr="00FE10F3">
        <w:rPr>
          <w:color w:val="333333"/>
          <w:sz w:val="25"/>
          <w:szCs w:val="25"/>
          <w:lang w:val="en-US"/>
        </w:rPr>
        <w:t xml:space="preserve">. </w:t>
      </w:r>
      <w:proofErr w:type="gramStart"/>
      <w:r w:rsidRPr="00FE10F3">
        <w:rPr>
          <w:color w:val="333333"/>
          <w:sz w:val="25"/>
          <w:szCs w:val="25"/>
          <w:lang w:val="en-US"/>
        </w:rPr>
        <w:t>T</w:t>
      </w:r>
      <w:r w:rsidR="00455AC7" w:rsidRPr="00FE10F3">
        <w:rPr>
          <w:color w:val="333333"/>
          <w:sz w:val="25"/>
          <w:szCs w:val="25"/>
          <w:lang w:val="en-US"/>
        </w:rPr>
        <w:t>alabalar uchun shu mavzu yuzasida viderolik namoyish etildi.</w:t>
      </w:r>
      <w:proofErr w:type="gramEnd"/>
      <w:r w:rsidR="007F69B9" w:rsidRPr="00FE10F3">
        <w:rPr>
          <w:color w:val="333333"/>
          <w:sz w:val="25"/>
          <w:szCs w:val="25"/>
          <w:lang w:val="en-US"/>
        </w:rPr>
        <w:t xml:space="preserve"> </w:t>
      </w:r>
      <w:r w:rsidR="00455AC7" w:rsidRPr="00FE10F3">
        <w:rPr>
          <w:color w:val="333333"/>
          <w:sz w:val="25"/>
          <w:szCs w:val="25"/>
          <w:lang w:val="en-US"/>
        </w:rPr>
        <w:t>Tadbir so`ngida talabalarga yo`l harakati</w:t>
      </w:r>
      <w:r w:rsidRPr="00FE10F3">
        <w:rPr>
          <w:color w:val="333333"/>
          <w:sz w:val="25"/>
          <w:szCs w:val="25"/>
          <w:lang w:val="en-US"/>
        </w:rPr>
        <w:t xml:space="preserve"> havfsizligi qoidalari </w:t>
      </w:r>
      <w:proofErr w:type="gramStart"/>
      <w:r w:rsidRPr="00FE10F3">
        <w:rPr>
          <w:color w:val="333333"/>
          <w:sz w:val="25"/>
          <w:szCs w:val="25"/>
          <w:lang w:val="en-US"/>
        </w:rPr>
        <w:t>bo`</w:t>
      </w:r>
      <w:proofErr w:type="gramEnd"/>
      <w:r w:rsidRPr="00FE10F3">
        <w:rPr>
          <w:color w:val="333333"/>
          <w:sz w:val="25"/>
          <w:szCs w:val="25"/>
          <w:lang w:val="en-US"/>
        </w:rPr>
        <w:t>yich</w:t>
      </w:r>
      <w:r w:rsidR="00455AC7" w:rsidRPr="00FE10F3">
        <w:rPr>
          <w:color w:val="333333"/>
          <w:sz w:val="25"/>
          <w:szCs w:val="25"/>
          <w:lang w:val="en-US"/>
        </w:rPr>
        <w:t>a</w:t>
      </w:r>
      <w:r w:rsidRPr="00FE10F3">
        <w:rPr>
          <w:color w:val="333333"/>
          <w:sz w:val="25"/>
          <w:szCs w:val="25"/>
        </w:rPr>
        <w:t xml:space="preserve"> </w:t>
      </w:r>
      <w:r w:rsidRPr="00FE10F3">
        <w:rPr>
          <w:color w:val="333333"/>
          <w:sz w:val="25"/>
          <w:szCs w:val="25"/>
          <w:lang w:val="en-US"/>
        </w:rPr>
        <w:t>uslubiy kursatmalar</w:t>
      </w:r>
      <w:r w:rsidR="00455AC7" w:rsidRPr="00FE10F3">
        <w:rPr>
          <w:color w:val="333333"/>
          <w:sz w:val="25"/>
          <w:szCs w:val="25"/>
          <w:lang w:val="en-US"/>
        </w:rPr>
        <w:t xml:space="preserve"> tarqatildi.</w:t>
      </w:r>
    </w:p>
    <w:p w:rsidR="00455AC7" w:rsidRPr="00FE10F3" w:rsidRDefault="00455AC7" w:rsidP="00FE10F3">
      <w:pPr>
        <w:pStyle w:val="3"/>
        <w:spacing w:before="0" w:line="240" w:lineRule="auto"/>
        <w:jc w:val="center"/>
        <w:rPr>
          <w:rFonts w:ascii="Times New Roman" w:hAnsi="Times New Roman"/>
          <w:bCs w:val="0"/>
          <w:color w:val="333333"/>
          <w:sz w:val="25"/>
          <w:szCs w:val="25"/>
          <w:lang w:val="en-US"/>
        </w:rPr>
      </w:pPr>
      <w:r w:rsidRPr="00FE10F3">
        <w:rPr>
          <w:rFonts w:ascii="Times New Roman" w:hAnsi="Times New Roman"/>
          <w:bCs w:val="0"/>
          <w:color w:val="333333"/>
          <w:sz w:val="25"/>
          <w:szCs w:val="25"/>
          <w:lang w:val="en-US"/>
        </w:rPr>
        <w:t>Akademik bilan uchrashuv</w:t>
      </w:r>
    </w:p>
    <w:p w:rsidR="00455AC7" w:rsidRDefault="00455AC7" w:rsidP="00FE10F3">
      <w:pPr>
        <w:spacing w:after="0" w:line="240" w:lineRule="auto"/>
        <w:ind w:firstLine="708"/>
        <w:jc w:val="both"/>
        <w:rPr>
          <w:rFonts w:ascii="Times New Roman" w:hAnsi="Times New Roman"/>
          <w:color w:val="333333"/>
          <w:sz w:val="25"/>
          <w:szCs w:val="25"/>
          <w:lang w:val="uz-Cyrl-UZ"/>
        </w:rPr>
      </w:pPr>
      <w:r w:rsidRPr="00FE10F3">
        <w:rPr>
          <w:rFonts w:ascii="Times New Roman" w:hAnsi="Times New Roman"/>
          <w:color w:val="333333"/>
          <w:sz w:val="25"/>
          <w:szCs w:val="25"/>
          <w:lang w:val="en-US"/>
        </w:rPr>
        <w:t>Fizika – matematika fakulteti 2018 yil 29 noyabr kuni atoqli matematik olim, fizika-matematika fanlari doktori, professor, O'z.R FA, Islom akademiyasi va Adgiya Xalqaro FAlari akademi</w:t>
      </w:r>
      <w:r w:rsidR="00BD21E7" w:rsidRPr="00FE10F3">
        <w:rPr>
          <w:rFonts w:ascii="Times New Roman" w:hAnsi="Times New Roman"/>
          <w:color w:val="333333"/>
          <w:sz w:val="25"/>
          <w:szCs w:val="25"/>
          <w:lang w:val="en-US"/>
        </w:rPr>
        <w:t>g</w:t>
      </w:r>
      <w:r w:rsidRPr="00FE10F3">
        <w:rPr>
          <w:rFonts w:ascii="Times New Roman" w:hAnsi="Times New Roman"/>
          <w:color w:val="333333"/>
          <w:sz w:val="25"/>
          <w:szCs w:val="25"/>
          <w:lang w:val="en-US"/>
        </w:rPr>
        <w:t>i, O'zbekistonda xizmat ko`rsatgan fan arbobi, Beruniy nomidagi O'zbekiston Davlat mukofoti sovrindori Mahmud Salohiddinovich Salohiddinov tavalludining 85 yilligi munosabati bilan tadbir bo`lib o`tdi.</w:t>
      </w:r>
      <w:r w:rsidR="007F69B9" w:rsidRPr="00FE10F3">
        <w:rPr>
          <w:rFonts w:ascii="Times New Roman" w:hAnsi="Times New Roman"/>
          <w:color w:val="333333"/>
          <w:sz w:val="25"/>
          <w:szCs w:val="25"/>
          <w:lang w:val="en-US"/>
        </w:rPr>
        <w:t xml:space="preserve"> </w:t>
      </w:r>
      <w:proofErr w:type="gramStart"/>
      <w:r w:rsidRPr="00FE10F3">
        <w:rPr>
          <w:rFonts w:ascii="Times New Roman" w:hAnsi="Times New Roman"/>
          <w:color w:val="333333"/>
          <w:sz w:val="25"/>
          <w:szCs w:val="25"/>
          <w:lang w:val="en-US"/>
        </w:rPr>
        <w:t>Tadbirda akademik M.S.Salohiddinovning ilmiy faoliyati to`g`risidagi ma`ruza bilan 2-kurs magistranti Dostonbek Oripov ma`ruza qildi.</w:t>
      </w:r>
      <w:proofErr w:type="gramEnd"/>
      <w:r w:rsidRPr="00FE10F3">
        <w:rPr>
          <w:rFonts w:ascii="Times New Roman" w:hAnsi="Times New Roman"/>
          <w:color w:val="333333"/>
          <w:sz w:val="25"/>
          <w:szCs w:val="25"/>
          <w:lang w:val="en-US"/>
        </w:rPr>
        <w:t xml:space="preserve"> </w:t>
      </w:r>
      <w:r w:rsidRPr="00FE10F3">
        <w:rPr>
          <w:rFonts w:ascii="Times New Roman" w:hAnsi="Times New Roman"/>
          <w:color w:val="333333"/>
          <w:sz w:val="25"/>
          <w:szCs w:val="25"/>
        </w:rPr>
        <w:t xml:space="preserve">Tadbir davomida tadbir qatnashchilariga akademik M.S.Salohiddinov xaqidagi xujjatli filmdan lavxalar namoyish etildi. </w:t>
      </w:r>
      <w:proofErr w:type="gramStart"/>
      <w:r w:rsidRPr="00FE10F3">
        <w:rPr>
          <w:rFonts w:ascii="Times New Roman" w:hAnsi="Times New Roman"/>
          <w:color w:val="333333"/>
          <w:sz w:val="25"/>
          <w:szCs w:val="25"/>
        </w:rPr>
        <w:t>Tadbirda ishtirok etgan Abay nomidagi Qozog`iston Milliy pedagogika universiteti professori, fizika-matematika fanlari doktori A.S.Berdshev, kafedra professori, fizika-matematika fanlari doktori A.Q.O'rinov, matematika kafedrasi do</w:t>
      </w:r>
      <w:r w:rsidR="00BD21E7" w:rsidRPr="00FE10F3">
        <w:rPr>
          <w:rFonts w:ascii="Times New Roman" w:hAnsi="Times New Roman"/>
          <w:color w:val="333333"/>
          <w:sz w:val="25"/>
          <w:szCs w:val="25"/>
          <w:lang w:val="en-US"/>
        </w:rPr>
        <w:t>ts</w:t>
      </w:r>
      <w:r w:rsidRPr="00FE10F3">
        <w:rPr>
          <w:rFonts w:ascii="Times New Roman" w:hAnsi="Times New Roman"/>
          <w:color w:val="333333"/>
          <w:sz w:val="25"/>
          <w:szCs w:val="25"/>
        </w:rPr>
        <w:t>enti</w:t>
      </w:r>
      <w:r w:rsidR="00BD21E7" w:rsidRPr="00FE10F3">
        <w:rPr>
          <w:rFonts w:ascii="Times New Roman" w:hAnsi="Times New Roman"/>
          <w:color w:val="333333"/>
          <w:sz w:val="25"/>
          <w:szCs w:val="25"/>
          <w:lang w:val="en-US"/>
        </w:rPr>
        <w:t>,</w:t>
      </w:r>
      <w:r w:rsidRPr="00FE10F3">
        <w:rPr>
          <w:rFonts w:ascii="Times New Roman" w:hAnsi="Times New Roman"/>
          <w:color w:val="333333"/>
          <w:sz w:val="25"/>
          <w:szCs w:val="25"/>
        </w:rPr>
        <w:t xml:space="preserve"> fizika-matematika fanlari nomzodi I.Ne`matovlar O'zbekistonda xizmat ko`rsatgan fan arbobi, ko`plab matematiklarning ustozi akademik Maxmud Saloxiddinovich Saloxiddinov </w:t>
      </w:r>
      <w:r w:rsidR="00BD21E7" w:rsidRPr="00FE10F3">
        <w:rPr>
          <w:rFonts w:ascii="Times New Roman" w:hAnsi="Times New Roman"/>
          <w:color w:val="333333"/>
          <w:sz w:val="25"/>
          <w:szCs w:val="25"/>
          <w:lang w:val="en-US"/>
        </w:rPr>
        <w:t>h</w:t>
      </w:r>
      <w:r w:rsidRPr="00FE10F3">
        <w:rPr>
          <w:rFonts w:ascii="Times New Roman" w:hAnsi="Times New Roman"/>
          <w:color w:val="333333"/>
          <w:sz w:val="25"/>
          <w:szCs w:val="25"/>
        </w:rPr>
        <w:t>aqidagi xotiralari bilan so`zga chiqdilar.</w:t>
      </w:r>
      <w:proofErr w:type="gramEnd"/>
    </w:p>
    <w:p w:rsidR="00880D1A" w:rsidRDefault="00880D1A" w:rsidP="00FE10F3">
      <w:pPr>
        <w:spacing w:after="0" w:line="240" w:lineRule="auto"/>
        <w:ind w:firstLine="708"/>
        <w:jc w:val="both"/>
        <w:rPr>
          <w:rFonts w:ascii="Times New Roman" w:hAnsi="Times New Roman"/>
          <w:color w:val="333333"/>
          <w:sz w:val="25"/>
          <w:szCs w:val="25"/>
          <w:lang w:val="uz-Cyrl-UZ"/>
        </w:rPr>
      </w:pPr>
    </w:p>
    <w:p w:rsidR="00880D1A" w:rsidRPr="00880D1A" w:rsidRDefault="00880D1A" w:rsidP="00880D1A">
      <w:pPr>
        <w:spacing w:after="0" w:line="240" w:lineRule="auto"/>
        <w:ind w:firstLine="708"/>
        <w:jc w:val="center"/>
        <w:rPr>
          <w:rFonts w:ascii="Times New Roman" w:hAnsi="Times New Roman"/>
          <w:color w:val="333333"/>
          <w:sz w:val="25"/>
          <w:szCs w:val="25"/>
          <w:lang w:val="uz-Cyrl-UZ"/>
        </w:rPr>
      </w:pPr>
      <w:r w:rsidRPr="00880D1A">
        <w:rPr>
          <w:rFonts w:ascii="Times New Roman" w:hAnsi="Times New Roman"/>
          <w:b/>
          <w:sz w:val="25"/>
          <w:szCs w:val="25"/>
          <w:lang w:val="uz-Cyrl-UZ"/>
        </w:rPr>
        <w:t>“Китоб – илм қасрининг қироли”</w:t>
      </w:r>
    </w:p>
    <w:p w:rsidR="00880D1A" w:rsidRPr="00880D1A" w:rsidRDefault="00880D1A" w:rsidP="00880D1A">
      <w:pPr>
        <w:spacing w:after="0"/>
        <w:ind w:firstLine="708"/>
        <w:jc w:val="both"/>
        <w:rPr>
          <w:rFonts w:ascii="Times New Roman" w:hAnsi="Times New Roman"/>
          <w:sz w:val="25"/>
          <w:szCs w:val="25"/>
          <w:lang w:val="uz-Cyrl-UZ"/>
        </w:rPr>
      </w:pPr>
      <w:r w:rsidRPr="00880D1A">
        <w:rPr>
          <w:rFonts w:ascii="Times New Roman" w:hAnsi="Times New Roman"/>
          <w:sz w:val="25"/>
          <w:szCs w:val="25"/>
          <w:lang w:val="uz-Cyrl-UZ"/>
        </w:rPr>
        <w:t xml:space="preserve">2018 йил 14 декабрь куни умумий-ўрта таълим мактаблари билан маънавий-маърифий </w:t>
      </w:r>
      <w:r w:rsidRPr="00880D1A">
        <w:rPr>
          <w:rFonts w:ascii="Times New Roman" w:hAnsi="Times New Roman"/>
          <w:sz w:val="25"/>
          <w:szCs w:val="25"/>
          <w:lang w:val="uz-Cyrl-UZ"/>
        </w:rPr>
        <w:t>ҳ</w:t>
      </w:r>
      <w:r w:rsidRPr="00880D1A">
        <w:rPr>
          <w:rFonts w:ascii="Times New Roman" w:hAnsi="Times New Roman"/>
          <w:sz w:val="25"/>
          <w:szCs w:val="25"/>
          <w:lang w:val="uz-Cyrl-UZ"/>
        </w:rPr>
        <w:t xml:space="preserve">амкорлик доирасида Фарғона шаҳар 10-ўрта таълим мактабида </w:t>
      </w:r>
      <w:r w:rsidRPr="00880D1A">
        <w:rPr>
          <w:rFonts w:ascii="Times New Roman" w:hAnsi="Times New Roman"/>
          <w:b/>
          <w:sz w:val="25"/>
          <w:szCs w:val="25"/>
          <w:lang w:val="uz-Cyrl-UZ"/>
        </w:rPr>
        <w:t>“Китоб – илм қасрининг қироли”</w:t>
      </w:r>
      <w:r w:rsidRPr="00880D1A">
        <w:rPr>
          <w:rFonts w:ascii="Times New Roman" w:hAnsi="Times New Roman"/>
          <w:sz w:val="25"/>
          <w:szCs w:val="25"/>
          <w:lang w:val="uz-Cyrl-UZ"/>
        </w:rPr>
        <w:t xml:space="preserve"> мавзусида бўлиб ўтган тадбирда </w:t>
      </w:r>
      <w:r w:rsidRPr="00880D1A">
        <w:rPr>
          <w:rFonts w:ascii="Times New Roman" w:hAnsi="Times New Roman"/>
          <w:sz w:val="25"/>
          <w:szCs w:val="25"/>
          <w:lang w:val="uz-Cyrl-UZ"/>
        </w:rPr>
        <w:t xml:space="preserve">педагогика-психология </w:t>
      </w:r>
      <w:r w:rsidRPr="00880D1A">
        <w:rPr>
          <w:rFonts w:ascii="Times New Roman" w:hAnsi="Times New Roman"/>
          <w:sz w:val="25"/>
          <w:szCs w:val="25"/>
          <w:lang w:val="uz-Cyrl-UZ"/>
        </w:rPr>
        <w:t>факультет</w:t>
      </w:r>
      <w:r w:rsidRPr="00880D1A">
        <w:rPr>
          <w:rFonts w:ascii="Times New Roman" w:hAnsi="Times New Roman"/>
          <w:sz w:val="25"/>
          <w:szCs w:val="25"/>
          <w:lang w:val="uz-Cyrl-UZ"/>
        </w:rPr>
        <w:t>и</w:t>
      </w:r>
      <w:r w:rsidRPr="00880D1A">
        <w:rPr>
          <w:rFonts w:ascii="Times New Roman" w:hAnsi="Times New Roman"/>
          <w:sz w:val="25"/>
          <w:szCs w:val="25"/>
          <w:lang w:val="uz-Cyrl-UZ"/>
        </w:rPr>
        <w:t xml:space="preserve"> иқтидорли талабаларидан ташкил топган “Ижодкор талабалар” жамоаси томонидан тадбир ташкиллашда кўмалашилди. Тадбир давомида талабаларнинг сахналаштирилган бадиий чи</w:t>
      </w:r>
      <w:r w:rsidRPr="00880D1A">
        <w:rPr>
          <w:rFonts w:ascii="Times New Roman" w:hAnsi="Times New Roman"/>
          <w:sz w:val="25"/>
          <w:szCs w:val="25"/>
          <w:lang w:val="uz-Cyrl-UZ"/>
        </w:rPr>
        <w:t>қи</w:t>
      </w:r>
      <w:r w:rsidRPr="00880D1A">
        <w:rPr>
          <w:rFonts w:ascii="Times New Roman" w:hAnsi="Times New Roman"/>
          <w:sz w:val="25"/>
          <w:szCs w:val="25"/>
          <w:lang w:val="uz-Cyrl-UZ"/>
        </w:rPr>
        <w:t>шлари томошаби</w:t>
      </w:r>
      <w:r w:rsidRPr="00880D1A">
        <w:rPr>
          <w:rFonts w:ascii="Times New Roman" w:hAnsi="Times New Roman"/>
          <w:sz w:val="25"/>
          <w:szCs w:val="25"/>
          <w:lang w:val="uz-Cyrl-UZ"/>
        </w:rPr>
        <w:t>н</w:t>
      </w:r>
      <w:r w:rsidRPr="00880D1A">
        <w:rPr>
          <w:rFonts w:ascii="Times New Roman" w:hAnsi="Times New Roman"/>
          <w:sz w:val="25"/>
          <w:szCs w:val="25"/>
          <w:lang w:val="uz-Cyrl-UZ"/>
        </w:rPr>
        <w:t>лар эътиборига хавола этилди. “Ижодкор талабалар” жамоаси мактаб маъмуриятининг ташаккурномас</w:t>
      </w:r>
      <w:bookmarkStart w:id="0" w:name="_GoBack"/>
      <w:bookmarkEnd w:id="0"/>
      <w:r w:rsidRPr="00880D1A">
        <w:rPr>
          <w:rFonts w:ascii="Times New Roman" w:hAnsi="Times New Roman"/>
          <w:sz w:val="25"/>
          <w:szCs w:val="25"/>
          <w:lang w:val="uz-Cyrl-UZ"/>
        </w:rPr>
        <w:t>и билан тақдирландилар.</w:t>
      </w:r>
    </w:p>
    <w:p w:rsidR="00455AC7" w:rsidRPr="00455AC7" w:rsidRDefault="00455AC7" w:rsidP="00455AC7">
      <w:pPr>
        <w:pStyle w:val="a5"/>
        <w:shd w:val="clear" w:color="auto" w:fill="FFFFFF"/>
        <w:spacing w:after="360" w:afterAutospacing="0"/>
        <w:rPr>
          <w:rFonts w:ascii="Tahoma" w:hAnsi="Tahoma" w:cs="Tahoma"/>
          <w:color w:val="404040"/>
        </w:rPr>
      </w:pPr>
    </w:p>
    <w:p w:rsidR="00455AC7" w:rsidRPr="00455AC7" w:rsidRDefault="00455AC7" w:rsidP="00455AC7">
      <w:pPr>
        <w:shd w:val="clear" w:color="auto" w:fill="FFFFFF"/>
        <w:spacing w:after="0" w:line="240" w:lineRule="auto"/>
        <w:jc w:val="center"/>
        <w:rPr>
          <w:rFonts w:ascii="Times New Roman" w:hAnsi="Times New Roman"/>
          <w:color w:val="333333"/>
          <w:sz w:val="24"/>
          <w:szCs w:val="24"/>
          <w:lang w:val="uz-Cyrl-UZ"/>
        </w:rPr>
      </w:pPr>
    </w:p>
    <w:p w:rsidR="00DF431F" w:rsidRPr="00455AC7" w:rsidRDefault="007F69B9" w:rsidP="00455AC7">
      <w:pPr>
        <w:shd w:val="clear" w:color="auto" w:fill="FFFFFF"/>
        <w:spacing w:after="0" w:line="240" w:lineRule="auto"/>
        <w:jc w:val="both"/>
        <w:rPr>
          <w:rFonts w:ascii="Times New Roman" w:hAnsi="Times New Roman"/>
          <w:b/>
          <w:sz w:val="25"/>
          <w:szCs w:val="25"/>
        </w:rPr>
      </w:pPr>
      <w:r w:rsidRPr="007F69B9">
        <w:rPr>
          <w:b/>
          <w:bCs/>
          <w:i/>
          <w:sz w:val="25"/>
          <w:szCs w:val="25"/>
        </w:rPr>
        <w:t xml:space="preserve">            </w:t>
      </w:r>
      <w:r w:rsidR="00DF431F" w:rsidRPr="00C34662">
        <w:rPr>
          <w:b/>
          <w:bCs/>
          <w:i/>
          <w:sz w:val="25"/>
          <w:szCs w:val="25"/>
          <w:lang w:val="uz-Cyrl-UZ"/>
        </w:rPr>
        <w:t>«Ахборот соати»ни тайёрлашда қуйидаги ОАВ дан фойдаланилди:</w:t>
      </w:r>
    </w:p>
    <w:p w:rsidR="00DF431F" w:rsidRPr="00C34662" w:rsidRDefault="00DF431F" w:rsidP="00840195">
      <w:pPr>
        <w:tabs>
          <w:tab w:val="left" w:pos="142"/>
        </w:tabs>
        <w:spacing w:after="0"/>
        <w:jc w:val="both"/>
        <w:rPr>
          <w:rFonts w:ascii="Times New Roman" w:hAnsi="Times New Roman"/>
          <w:i/>
          <w:sz w:val="25"/>
          <w:szCs w:val="25"/>
          <w:lang w:val="uz-Cyrl-UZ"/>
        </w:rPr>
      </w:pPr>
      <w:r w:rsidRPr="00C34662">
        <w:rPr>
          <w:rFonts w:ascii="Times New Roman" w:hAnsi="Times New Roman"/>
          <w:b/>
          <w:i/>
          <w:sz w:val="25"/>
          <w:szCs w:val="25"/>
          <w:lang w:val="uz-Cyrl-UZ"/>
        </w:rPr>
        <w:tab/>
      </w:r>
      <w:r w:rsidRPr="00C34662">
        <w:rPr>
          <w:rFonts w:ascii="Times New Roman" w:hAnsi="Times New Roman"/>
          <w:b/>
          <w:i/>
          <w:sz w:val="25"/>
          <w:szCs w:val="25"/>
          <w:lang w:val="uz-Cyrl-UZ"/>
        </w:rPr>
        <w:tab/>
      </w:r>
      <w:r w:rsidRPr="00C34662">
        <w:rPr>
          <w:rFonts w:ascii="Times New Roman" w:hAnsi="Times New Roman"/>
          <w:i/>
          <w:sz w:val="25"/>
          <w:szCs w:val="25"/>
          <w:lang w:val="uz-Cyrl-UZ"/>
        </w:rPr>
        <w:t xml:space="preserve">1. “Халқ сўзи” газетаси 2018 йил </w:t>
      </w:r>
      <w:r w:rsidR="007F69B9">
        <w:rPr>
          <w:rFonts w:ascii="Times New Roman" w:hAnsi="Times New Roman"/>
          <w:i/>
          <w:sz w:val="25"/>
          <w:szCs w:val="25"/>
          <w:lang w:val="uz-Cyrl-UZ"/>
        </w:rPr>
        <w:t>11</w:t>
      </w:r>
      <w:r w:rsidR="00760104" w:rsidRPr="00C34662">
        <w:rPr>
          <w:rFonts w:ascii="Times New Roman" w:hAnsi="Times New Roman"/>
          <w:i/>
          <w:sz w:val="25"/>
          <w:szCs w:val="25"/>
          <w:lang w:val="uz-Cyrl-UZ"/>
        </w:rPr>
        <w:t xml:space="preserve"> –</w:t>
      </w:r>
      <w:r w:rsidR="007F69B9">
        <w:rPr>
          <w:rFonts w:ascii="Times New Roman" w:hAnsi="Times New Roman"/>
          <w:i/>
          <w:sz w:val="25"/>
          <w:szCs w:val="25"/>
          <w:lang w:val="uz-Cyrl-UZ"/>
        </w:rPr>
        <w:t>17</w:t>
      </w:r>
      <w:r w:rsidR="00760104" w:rsidRPr="00C34662">
        <w:rPr>
          <w:rFonts w:ascii="Times New Roman" w:hAnsi="Times New Roman"/>
          <w:i/>
          <w:sz w:val="25"/>
          <w:szCs w:val="25"/>
          <w:lang w:val="uz-Cyrl-UZ"/>
        </w:rPr>
        <w:t xml:space="preserve"> декабрг</w:t>
      </w:r>
      <w:r w:rsidR="008F43EE" w:rsidRPr="00C34662">
        <w:rPr>
          <w:rFonts w:ascii="Times New Roman" w:hAnsi="Times New Roman"/>
          <w:i/>
          <w:sz w:val="25"/>
          <w:szCs w:val="25"/>
          <w:lang w:val="uz-Cyrl-UZ"/>
        </w:rPr>
        <w:t>ача</w:t>
      </w:r>
      <w:r w:rsidRPr="00C34662">
        <w:rPr>
          <w:rFonts w:ascii="Times New Roman" w:hAnsi="Times New Roman"/>
          <w:bCs/>
          <w:i/>
          <w:iCs/>
          <w:sz w:val="25"/>
          <w:szCs w:val="25"/>
          <w:lang w:val="uz-Cyrl-UZ"/>
        </w:rPr>
        <w:t xml:space="preserve"> (хс.уз)</w:t>
      </w:r>
    </w:p>
    <w:p w:rsidR="00DF431F" w:rsidRPr="00C34662" w:rsidRDefault="00DF431F" w:rsidP="00840195">
      <w:pPr>
        <w:tabs>
          <w:tab w:val="left" w:pos="142"/>
        </w:tabs>
        <w:spacing w:after="0"/>
        <w:jc w:val="both"/>
        <w:rPr>
          <w:rFonts w:ascii="Times New Roman" w:hAnsi="Times New Roman"/>
          <w:bCs/>
          <w:i/>
          <w:iCs/>
          <w:sz w:val="25"/>
          <w:szCs w:val="25"/>
          <w:lang w:val="uz-Cyrl-UZ"/>
        </w:rPr>
      </w:pPr>
      <w:r w:rsidRPr="00C34662">
        <w:rPr>
          <w:rFonts w:ascii="Times New Roman" w:hAnsi="Times New Roman"/>
          <w:i/>
          <w:sz w:val="25"/>
          <w:szCs w:val="25"/>
          <w:lang w:val="uz-Cyrl-UZ"/>
        </w:rPr>
        <w:tab/>
      </w:r>
      <w:r w:rsidRPr="00C34662">
        <w:rPr>
          <w:rFonts w:ascii="Times New Roman" w:hAnsi="Times New Roman"/>
          <w:i/>
          <w:sz w:val="25"/>
          <w:szCs w:val="25"/>
          <w:lang w:val="uz-Cyrl-UZ"/>
        </w:rPr>
        <w:tab/>
        <w:t xml:space="preserve">2. “Фарғона ҳақиқати” газетаси 2018 йил </w:t>
      </w:r>
      <w:r w:rsidR="007F69B9">
        <w:rPr>
          <w:rFonts w:ascii="Times New Roman" w:hAnsi="Times New Roman"/>
          <w:i/>
          <w:sz w:val="25"/>
          <w:szCs w:val="25"/>
          <w:lang w:val="uz-Cyrl-UZ"/>
        </w:rPr>
        <w:t>11</w:t>
      </w:r>
      <w:r w:rsidR="007F69B9" w:rsidRPr="00C34662">
        <w:rPr>
          <w:rFonts w:ascii="Times New Roman" w:hAnsi="Times New Roman"/>
          <w:i/>
          <w:sz w:val="25"/>
          <w:szCs w:val="25"/>
          <w:lang w:val="uz-Cyrl-UZ"/>
        </w:rPr>
        <w:t xml:space="preserve"> –</w:t>
      </w:r>
      <w:r w:rsidR="007F69B9">
        <w:rPr>
          <w:rFonts w:ascii="Times New Roman" w:hAnsi="Times New Roman"/>
          <w:i/>
          <w:sz w:val="25"/>
          <w:szCs w:val="25"/>
          <w:lang w:val="uz-Cyrl-UZ"/>
        </w:rPr>
        <w:t>17</w:t>
      </w:r>
      <w:r w:rsidR="007F69B9" w:rsidRPr="00C34662">
        <w:rPr>
          <w:rFonts w:ascii="Times New Roman" w:hAnsi="Times New Roman"/>
          <w:i/>
          <w:sz w:val="25"/>
          <w:szCs w:val="25"/>
          <w:lang w:val="uz-Cyrl-UZ"/>
        </w:rPr>
        <w:t xml:space="preserve"> </w:t>
      </w:r>
      <w:r w:rsidR="00760104" w:rsidRPr="00C34662">
        <w:rPr>
          <w:rFonts w:ascii="Times New Roman" w:hAnsi="Times New Roman"/>
          <w:i/>
          <w:sz w:val="25"/>
          <w:szCs w:val="25"/>
          <w:lang w:val="uz-Cyrl-UZ"/>
        </w:rPr>
        <w:t>декабргача</w:t>
      </w:r>
      <w:r w:rsidR="00760104" w:rsidRPr="00C34662">
        <w:rPr>
          <w:rFonts w:ascii="Times New Roman" w:hAnsi="Times New Roman"/>
          <w:bCs/>
          <w:i/>
          <w:iCs/>
          <w:sz w:val="25"/>
          <w:szCs w:val="25"/>
          <w:lang w:val="uz-Cyrl-UZ"/>
        </w:rPr>
        <w:t xml:space="preserve"> </w:t>
      </w:r>
      <w:r w:rsidRPr="00C34662">
        <w:rPr>
          <w:rFonts w:ascii="Times New Roman" w:hAnsi="Times New Roman"/>
          <w:bCs/>
          <w:i/>
          <w:iCs/>
          <w:sz w:val="25"/>
          <w:szCs w:val="25"/>
          <w:lang w:val="uz-Cyrl-UZ"/>
        </w:rPr>
        <w:t>(ҳақиқат.уз)</w:t>
      </w:r>
    </w:p>
    <w:p w:rsidR="00DF431F" w:rsidRPr="00C34662" w:rsidRDefault="00DF431F" w:rsidP="00840195">
      <w:pPr>
        <w:tabs>
          <w:tab w:val="left" w:pos="142"/>
        </w:tabs>
        <w:spacing w:after="0"/>
        <w:jc w:val="both"/>
        <w:rPr>
          <w:rFonts w:ascii="Times New Roman" w:hAnsi="Times New Roman"/>
          <w:bCs/>
          <w:i/>
          <w:iCs/>
          <w:sz w:val="25"/>
          <w:szCs w:val="25"/>
          <w:lang w:val="uz-Cyrl-UZ"/>
        </w:rPr>
      </w:pPr>
      <w:r w:rsidRPr="00C34662">
        <w:rPr>
          <w:rFonts w:ascii="Times New Roman" w:hAnsi="Times New Roman"/>
          <w:bCs/>
          <w:i/>
          <w:iCs/>
          <w:sz w:val="25"/>
          <w:szCs w:val="25"/>
          <w:lang w:val="uz-Cyrl-UZ"/>
        </w:rPr>
        <w:tab/>
      </w:r>
      <w:r w:rsidRPr="00C34662">
        <w:rPr>
          <w:rFonts w:ascii="Times New Roman" w:hAnsi="Times New Roman"/>
          <w:bCs/>
          <w:i/>
          <w:iCs/>
          <w:sz w:val="25"/>
          <w:szCs w:val="25"/>
          <w:lang w:val="uz-Cyrl-UZ"/>
        </w:rPr>
        <w:tab/>
        <w:t xml:space="preserve">3. </w:t>
      </w:r>
      <w:proofErr w:type="gramStart"/>
      <w:r w:rsidR="001068A6">
        <w:rPr>
          <w:rFonts w:ascii="Times New Roman" w:hAnsi="Times New Roman"/>
          <w:bCs/>
          <w:i/>
          <w:iCs/>
          <w:sz w:val="25"/>
          <w:szCs w:val="25"/>
          <w:lang w:val="en-US"/>
        </w:rPr>
        <w:t>kun.uz</w:t>
      </w:r>
      <w:proofErr w:type="gramEnd"/>
      <w:r w:rsidR="001068A6">
        <w:rPr>
          <w:rFonts w:ascii="Times New Roman" w:hAnsi="Times New Roman"/>
          <w:bCs/>
          <w:i/>
          <w:iCs/>
          <w:sz w:val="25"/>
          <w:szCs w:val="25"/>
          <w:lang w:val="en-US"/>
        </w:rPr>
        <w:t>.</w:t>
      </w:r>
      <w:r w:rsidRPr="00C34662">
        <w:rPr>
          <w:rFonts w:ascii="Times New Roman" w:hAnsi="Times New Roman"/>
          <w:bCs/>
          <w:i/>
          <w:iCs/>
          <w:sz w:val="25"/>
          <w:szCs w:val="25"/>
          <w:lang w:val="uz-Cyrl-UZ"/>
        </w:rPr>
        <w:t xml:space="preserve"> расмий веб-сайти (</w:t>
      </w:r>
      <w:r w:rsidR="007F69B9">
        <w:rPr>
          <w:rFonts w:ascii="Times New Roman" w:hAnsi="Times New Roman"/>
          <w:i/>
          <w:sz w:val="25"/>
          <w:szCs w:val="25"/>
          <w:lang w:val="uz-Cyrl-UZ"/>
        </w:rPr>
        <w:t>11</w:t>
      </w:r>
      <w:r w:rsidR="007F69B9" w:rsidRPr="00C34662">
        <w:rPr>
          <w:rFonts w:ascii="Times New Roman" w:hAnsi="Times New Roman"/>
          <w:i/>
          <w:sz w:val="25"/>
          <w:szCs w:val="25"/>
          <w:lang w:val="uz-Cyrl-UZ"/>
        </w:rPr>
        <w:t xml:space="preserve"> –</w:t>
      </w:r>
      <w:r w:rsidR="007F69B9">
        <w:rPr>
          <w:rFonts w:ascii="Times New Roman" w:hAnsi="Times New Roman"/>
          <w:i/>
          <w:sz w:val="25"/>
          <w:szCs w:val="25"/>
          <w:lang w:val="uz-Cyrl-UZ"/>
        </w:rPr>
        <w:t>17</w:t>
      </w:r>
      <w:r w:rsidR="007F69B9" w:rsidRPr="00C34662">
        <w:rPr>
          <w:rFonts w:ascii="Times New Roman" w:hAnsi="Times New Roman"/>
          <w:i/>
          <w:sz w:val="25"/>
          <w:szCs w:val="25"/>
          <w:lang w:val="uz-Cyrl-UZ"/>
        </w:rPr>
        <w:t xml:space="preserve"> </w:t>
      </w:r>
      <w:r w:rsidR="00760104" w:rsidRPr="00C34662">
        <w:rPr>
          <w:rFonts w:ascii="Times New Roman" w:hAnsi="Times New Roman"/>
          <w:i/>
          <w:sz w:val="25"/>
          <w:szCs w:val="25"/>
          <w:lang w:val="uz-Cyrl-UZ"/>
        </w:rPr>
        <w:t>декабргача</w:t>
      </w:r>
      <w:r w:rsidRPr="00C34662">
        <w:rPr>
          <w:rFonts w:ascii="Times New Roman" w:hAnsi="Times New Roman"/>
          <w:bCs/>
          <w:i/>
          <w:iCs/>
          <w:sz w:val="25"/>
          <w:szCs w:val="25"/>
          <w:lang w:val="uz-Cyrl-UZ"/>
        </w:rPr>
        <w:t>).</w:t>
      </w:r>
    </w:p>
    <w:p w:rsidR="005F2884" w:rsidRPr="00C34662" w:rsidRDefault="00DF431F" w:rsidP="00840195">
      <w:pPr>
        <w:tabs>
          <w:tab w:val="left" w:pos="142"/>
        </w:tabs>
        <w:spacing w:after="0"/>
        <w:ind w:right="-1"/>
        <w:jc w:val="both"/>
        <w:rPr>
          <w:rFonts w:ascii="Times New Roman" w:hAnsi="Times New Roman"/>
          <w:b/>
          <w:sz w:val="25"/>
          <w:szCs w:val="25"/>
          <w:lang w:val="uz-Cyrl-UZ"/>
        </w:rPr>
      </w:pPr>
      <w:r w:rsidRPr="00C34662">
        <w:rPr>
          <w:rFonts w:ascii="Times New Roman" w:hAnsi="Times New Roman"/>
          <w:b/>
          <w:sz w:val="25"/>
          <w:szCs w:val="25"/>
          <w:lang w:val="uz-Cyrl-UZ"/>
        </w:rPr>
        <w:tab/>
      </w:r>
      <w:r w:rsidRPr="00C34662">
        <w:rPr>
          <w:rFonts w:ascii="Times New Roman" w:hAnsi="Times New Roman"/>
          <w:b/>
          <w:sz w:val="25"/>
          <w:szCs w:val="25"/>
          <w:lang w:val="uz-Cyrl-UZ"/>
        </w:rPr>
        <w:tab/>
      </w:r>
    </w:p>
    <w:p w:rsidR="00DF431F" w:rsidRPr="00C34662" w:rsidRDefault="00DF431F" w:rsidP="00840195">
      <w:pPr>
        <w:tabs>
          <w:tab w:val="left" w:pos="142"/>
        </w:tabs>
        <w:spacing w:after="0"/>
        <w:ind w:right="-1"/>
        <w:jc w:val="both"/>
        <w:rPr>
          <w:rFonts w:ascii="Times New Roman" w:hAnsi="Times New Roman"/>
          <w:b/>
          <w:sz w:val="25"/>
          <w:szCs w:val="25"/>
          <w:lang w:val="uz-Cyrl-UZ"/>
        </w:rPr>
      </w:pPr>
      <w:r w:rsidRPr="00C34662">
        <w:rPr>
          <w:rFonts w:ascii="Times New Roman" w:hAnsi="Times New Roman"/>
          <w:b/>
          <w:sz w:val="25"/>
          <w:szCs w:val="25"/>
          <w:lang w:val="uz-Cyrl-UZ"/>
        </w:rPr>
        <w:t>Ахборот соати материаллари маънавият  ва маърифат бўлимида тайёрланди.</w:t>
      </w:r>
    </w:p>
    <w:p w:rsidR="00DF431F" w:rsidRPr="00C34662" w:rsidRDefault="00DF431F" w:rsidP="00840195">
      <w:pPr>
        <w:tabs>
          <w:tab w:val="left" w:pos="142"/>
        </w:tabs>
        <w:spacing w:after="0"/>
        <w:ind w:left="708" w:right="-1"/>
        <w:jc w:val="both"/>
        <w:rPr>
          <w:rFonts w:ascii="Times New Roman" w:hAnsi="Times New Roman"/>
          <w:b/>
          <w:sz w:val="25"/>
          <w:szCs w:val="25"/>
        </w:rPr>
      </w:pPr>
      <w:r w:rsidRPr="00C34662">
        <w:rPr>
          <w:rFonts w:ascii="Times New Roman" w:hAnsi="Times New Roman"/>
          <w:b/>
          <w:sz w:val="25"/>
          <w:szCs w:val="25"/>
          <w:lang w:val="uz-Cyrl-UZ"/>
        </w:rPr>
        <w:tab/>
      </w:r>
      <w:r w:rsidRPr="00C34662">
        <w:rPr>
          <w:rFonts w:ascii="Times New Roman" w:hAnsi="Times New Roman"/>
          <w:b/>
          <w:sz w:val="25"/>
          <w:szCs w:val="25"/>
          <w:lang w:val="uz-Cyrl-UZ"/>
        </w:rPr>
        <w:tab/>
      </w:r>
      <w:r w:rsidRPr="00C34662">
        <w:rPr>
          <w:rFonts w:ascii="Times New Roman" w:hAnsi="Times New Roman"/>
          <w:b/>
          <w:sz w:val="25"/>
          <w:szCs w:val="25"/>
        </w:rPr>
        <w:tab/>
      </w:r>
      <w:r w:rsidRPr="00C34662">
        <w:rPr>
          <w:rFonts w:ascii="Times New Roman" w:hAnsi="Times New Roman"/>
          <w:b/>
          <w:sz w:val="25"/>
          <w:szCs w:val="25"/>
        </w:rPr>
        <w:tab/>
      </w:r>
      <w:r w:rsidR="0030599D" w:rsidRPr="00C34662">
        <w:rPr>
          <w:rFonts w:ascii="Times New Roman" w:hAnsi="Times New Roman"/>
          <w:b/>
          <w:sz w:val="25"/>
          <w:szCs w:val="25"/>
        </w:rPr>
        <w:tab/>
      </w:r>
      <w:r w:rsidRPr="00C34662">
        <w:rPr>
          <w:rFonts w:ascii="Times New Roman" w:hAnsi="Times New Roman"/>
          <w:b/>
          <w:sz w:val="25"/>
          <w:szCs w:val="25"/>
          <w:lang w:val="uz-Cyrl-UZ"/>
        </w:rPr>
        <w:t xml:space="preserve">ФДУ «Нусха кўпайтириш бўлими» </w:t>
      </w:r>
    </w:p>
    <w:p w:rsidR="00057073" w:rsidRDefault="00DF431F" w:rsidP="00F461EB">
      <w:pPr>
        <w:tabs>
          <w:tab w:val="left" w:pos="142"/>
        </w:tabs>
        <w:spacing w:after="0"/>
        <w:ind w:left="708" w:right="-1"/>
        <w:jc w:val="both"/>
        <w:rPr>
          <w:rFonts w:ascii="Times New Roman" w:hAnsi="Times New Roman"/>
          <w:b/>
          <w:sz w:val="25"/>
          <w:szCs w:val="25"/>
          <w:lang w:val="uz-Cyrl-UZ"/>
        </w:rPr>
      </w:pPr>
      <w:r w:rsidRPr="00C34662">
        <w:rPr>
          <w:rFonts w:ascii="Times New Roman" w:hAnsi="Times New Roman"/>
          <w:b/>
          <w:sz w:val="25"/>
          <w:szCs w:val="25"/>
        </w:rPr>
        <w:t xml:space="preserve">  </w:t>
      </w:r>
      <w:r w:rsidR="00FA0A2C" w:rsidRPr="00C34662">
        <w:rPr>
          <w:rFonts w:ascii="Times New Roman" w:hAnsi="Times New Roman"/>
          <w:b/>
          <w:sz w:val="25"/>
          <w:szCs w:val="25"/>
        </w:rPr>
        <w:t xml:space="preserve">                              </w:t>
      </w:r>
      <w:r w:rsidR="00A71F03" w:rsidRPr="00C34662">
        <w:rPr>
          <w:rFonts w:ascii="Times New Roman" w:hAnsi="Times New Roman"/>
          <w:b/>
          <w:sz w:val="25"/>
          <w:szCs w:val="25"/>
        </w:rPr>
        <w:tab/>
      </w:r>
      <w:r w:rsidR="00A71F03" w:rsidRPr="00C34662">
        <w:rPr>
          <w:rFonts w:ascii="Times New Roman" w:hAnsi="Times New Roman"/>
          <w:b/>
          <w:sz w:val="25"/>
          <w:szCs w:val="25"/>
        </w:rPr>
        <w:tab/>
      </w:r>
      <w:r w:rsidR="0030599D" w:rsidRPr="00C34662">
        <w:rPr>
          <w:rFonts w:ascii="Times New Roman" w:hAnsi="Times New Roman"/>
          <w:b/>
          <w:sz w:val="25"/>
          <w:szCs w:val="25"/>
        </w:rPr>
        <w:tab/>
      </w:r>
      <w:r w:rsidR="00EA1DB0">
        <w:rPr>
          <w:rFonts w:ascii="Times New Roman" w:hAnsi="Times New Roman"/>
          <w:b/>
          <w:sz w:val="25"/>
          <w:szCs w:val="25"/>
        </w:rPr>
        <w:t>12</w:t>
      </w:r>
      <w:r w:rsidRPr="00C34662">
        <w:rPr>
          <w:rFonts w:ascii="Times New Roman" w:hAnsi="Times New Roman"/>
          <w:b/>
          <w:sz w:val="25"/>
          <w:szCs w:val="25"/>
          <w:lang w:val="uz-Cyrl-UZ"/>
        </w:rPr>
        <w:t xml:space="preserve">.2018 йил  </w:t>
      </w:r>
      <w:r w:rsidR="007E40DB"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 xml:space="preserve">Буюртма. </w:t>
      </w:r>
      <w:r w:rsidR="007E40DB"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001068A6">
        <w:rPr>
          <w:rFonts w:ascii="Times New Roman" w:hAnsi="Times New Roman"/>
          <w:b/>
          <w:sz w:val="25"/>
          <w:szCs w:val="25"/>
          <w:lang w:val="en-US"/>
        </w:rPr>
        <w:t xml:space="preserve">        </w:t>
      </w:r>
      <w:r w:rsidRPr="00C34662">
        <w:rPr>
          <w:rFonts w:ascii="Times New Roman" w:hAnsi="Times New Roman"/>
          <w:b/>
          <w:sz w:val="25"/>
          <w:szCs w:val="25"/>
          <w:lang w:val="uz-Cyrl-UZ"/>
        </w:rPr>
        <w:t>адади 3</w:t>
      </w:r>
      <w:r w:rsidR="00F579DC">
        <w:rPr>
          <w:rFonts w:ascii="Times New Roman" w:hAnsi="Times New Roman"/>
          <w:b/>
          <w:sz w:val="25"/>
          <w:szCs w:val="25"/>
          <w:lang w:val="uz-Cyrl-UZ"/>
        </w:rPr>
        <w:t>5</w:t>
      </w:r>
      <w:r w:rsidRPr="00C34662">
        <w:rPr>
          <w:rFonts w:ascii="Times New Roman" w:hAnsi="Times New Roman"/>
          <w:b/>
          <w:sz w:val="25"/>
          <w:szCs w:val="25"/>
          <w:lang w:val="uz-Cyrl-UZ"/>
        </w:rPr>
        <w:t>0.</w:t>
      </w: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Default="00057073" w:rsidP="00F461EB">
      <w:pPr>
        <w:tabs>
          <w:tab w:val="left" w:pos="142"/>
        </w:tabs>
        <w:spacing w:after="0"/>
        <w:ind w:left="708" w:right="-1"/>
        <w:jc w:val="both"/>
        <w:rPr>
          <w:rFonts w:ascii="Times New Roman" w:hAnsi="Times New Roman"/>
          <w:b/>
          <w:sz w:val="25"/>
          <w:szCs w:val="25"/>
          <w:lang w:val="uz-Cyrl-UZ"/>
        </w:rPr>
      </w:pPr>
    </w:p>
    <w:p w:rsidR="00057073" w:rsidRPr="00C34662" w:rsidRDefault="00057073" w:rsidP="00F461EB">
      <w:pPr>
        <w:tabs>
          <w:tab w:val="left" w:pos="142"/>
        </w:tabs>
        <w:spacing w:after="0"/>
        <w:ind w:left="708" w:right="-1"/>
        <w:jc w:val="both"/>
        <w:rPr>
          <w:rFonts w:ascii="Times New Roman" w:hAnsi="Times New Roman"/>
          <w:sz w:val="25"/>
          <w:szCs w:val="25"/>
          <w:lang w:val="uz-Cyrl-UZ"/>
        </w:rPr>
      </w:pPr>
    </w:p>
    <w:sectPr w:rsidR="00057073" w:rsidRPr="00C34662" w:rsidSect="00DD3A7D">
      <w:headerReference w:type="even" r:id="rId9"/>
      <w:headerReference w:type="default" r:id="rId10"/>
      <w:footerReference w:type="even" r:id="rId11"/>
      <w:footerReference w:type="default" r:id="rId12"/>
      <w:headerReference w:type="first" r:id="rId13"/>
      <w:footerReference w:type="first" r:id="rId14"/>
      <w:pgSz w:w="11906" w:h="16838"/>
      <w:pgMar w:top="709" w:right="850"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B4" w:rsidRDefault="000D66B4" w:rsidP="00DF5448">
      <w:pPr>
        <w:spacing w:after="0" w:line="240" w:lineRule="auto"/>
      </w:pPr>
      <w:r>
        <w:separator/>
      </w:r>
    </w:p>
  </w:endnote>
  <w:endnote w:type="continuationSeparator" w:id="0">
    <w:p w:rsidR="000D66B4" w:rsidRDefault="000D66B4"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880D1A">
      <w:rPr>
        <w:rStyle w:val="af0"/>
        <w:noProof/>
      </w:rPr>
      <w:t>7</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B4" w:rsidRDefault="000D66B4" w:rsidP="00DF5448">
      <w:pPr>
        <w:spacing w:after="0" w:line="240" w:lineRule="auto"/>
      </w:pPr>
      <w:r>
        <w:separator/>
      </w:r>
    </w:p>
  </w:footnote>
  <w:footnote w:type="continuationSeparator" w:id="0">
    <w:p w:rsidR="000D66B4" w:rsidRDefault="000D66B4"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049C3"/>
    <w:multiLevelType w:val="multilevel"/>
    <w:tmpl w:val="FC0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3641F"/>
    <w:multiLevelType w:val="hybridMultilevel"/>
    <w:tmpl w:val="64F6A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4065B"/>
    <w:multiLevelType w:val="hybridMultilevel"/>
    <w:tmpl w:val="EA12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F2565"/>
    <w:multiLevelType w:val="hybridMultilevel"/>
    <w:tmpl w:val="AC48E966"/>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6">
    <w:nsid w:val="67ED42DE"/>
    <w:multiLevelType w:val="hybridMultilevel"/>
    <w:tmpl w:val="E8BC1C72"/>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7">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EE5419"/>
    <w:multiLevelType w:val="multilevel"/>
    <w:tmpl w:val="032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0"/>
  </w:num>
  <w:num w:numId="4">
    <w:abstractNumId w:val="0"/>
  </w:num>
  <w:num w:numId="5">
    <w:abstractNumId w:val="7"/>
  </w:num>
  <w:num w:numId="6">
    <w:abstractNumId w:val="8"/>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0F"/>
    <w:rsid w:val="00003A8C"/>
    <w:rsid w:val="00003C16"/>
    <w:rsid w:val="000131A5"/>
    <w:rsid w:val="000224E1"/>
    <w:rsid w:val="00027A0F"/>
    <w:rsid w:val="00034B65"/>
    <w:rsid w:val="000431EE"/>
    <w:rsid w:val="00053D8D"/>
    <w:rsid w:val="00054038"/>
    <w:rsid w:val="00057073"/>
    <w:rsid w:val="000710F5"/>
    <w:rsid w:val="00073CEE"/>
    <w:rsid w:val="00083223"/>
    <w:rsid w:val="000B6D4F"/>
    <w:rsid w:val="000C1F6B"/>
    <w:rsid w:val="000D420F"/>
    <w:rsid w:val="000D66B4"/>
    <w:rsid w:val="000E4713"/>
    <w:rsid w:val="000F2E13"/>
    <w:rsid w:val="001068A6"/>
    <w:rsid w:val="00106F0E"/>
    <w:rsid w:val="00142A17"/>
    <w:rsid w:val="001523C4"/>
    <w:rsid w:val="0018428B"/>
    <w:rsid w:val="001D0C02"/>
    <w:rsid w:val="001E34ED"/>
    <w:rsid w:val="001E6F13"/>
    <w:rsid w:val="001F15B1"/>
    <w:rsid w:val="001F348F"/>
    <w:rsid w:val="00212074"/>
    <w:rsid w:val="00220FD1"/>
    <w:rsid w:val="00223796"/>
    <w:rsid w:val="0023212F"/>
    <w:rsid w:val="00233CE1"/>
    <w:rsid w:val="0024151C"/>
    <w:rsid w:val="002561BA"/>
    <w:rsid w:val="00260466"/>
    <w:rsid w:val="00271968"/>
    <w:rsid w:val="00296646"/>
    <w:rsid w:val="002A0A80"/>
    <w:rsid w:val="002B62F5"/>
    <w:rsid w:val="002C16BA"/>
    <w:rsid w:val="002C7707"/>
    <w:rsid w:val="002D1383"/>
    <w:rsid w:val="002D47D7"/>
    <w:rsid w:val="002D6AC6"/>
    <w:rsid w:val="002E07AD"/>
    <w:rsid w:val="002E392A"/>
    <w:rsid w:val="003056CD"/>
    <w:rsid w:val="0030599D"/>
    <w:rsid w:val="003141B5"/>
    <w:rsid w:val="003169D6"/>
    <w:rsid w:val="00323AEB"/>
    <w:rsid w:val="00324DCA"/>
    <w:rsid w:val="00337322"/>
    <w:rsid w:val="003506B3"/>
    <w:rsid w:val="0035401B"/>
    <w:rsid w:val="00354244"/>
    <w:rsid w:val="0038317E"/>
    <w:rsid w:val="00385B18"/>
    <w:rsid w:val="00393ABA"/>
    <w:rsid w:val="003B6487"/>
    <w:rsid w:val="003C1482"/>
    <w:rsid w:val="003C3C84"/>
    <w:rsid w:val="003D4607"/>
    <w:rsid w:val="003F6DCA"/>
    <w:rsid w:val="00400337"/>
    <w:rsid w:val="00411215"/>
    <w:rsid w:val="00413287"/>
    <w:rsid w:val="00433F9B"/>
    <w:rsid w:val="00455AC7"/>
    <w:rsid w:val="00466F0C"/>
    <w:rsid w:val="004B7207"/>
    <w:rsid w:val="004D03C8"/>
    <w:rsid w:val="004F0D26"/>
    <w:rsid w:val="004F27FB"/>
    <w:rsid w:val="00523E46"/>
    <w:rsid w:val="00531CBC"/>
    <w:rsid w:val="00535493"/>
    <w:rsid w:val="005518E0"/>
    <w:rsid w:val="0055461C"/>
    <w:rsid w:val="00555468"/>
    <w:rsid w:val="005A0267"/>
    <w:rsid w:val="005A6581"/>
    <w:rsid w:val="005A6A79"/>
    <w:rsid w:val="005B53EF"/>
    <w:rsid w:val="005D5ED5"/>
    <w:rsid w:val="005D6476"/>
    <w:rsid w:val="005E77A1"/>
    <w:rsid w:val="005F2884"/>
    <w:rsid w:val="00601CD9"/>
    <w:rsid w:val="00603D84"/>
    <w:rsid w:val="00630574"/>
    <w:rsid w:val="006424BE"/>
    <w:rsid w:val="0065737F"/>
    <w:rsid w:val="00683B50"/>
    <w:rsid w:val="006924EC"/>
    <w:rsid w:val="00692959"/>
    <w:rsid w:val="006935AD"/>
    <w:rsid w:val="00694288"/>
    <w:rsid w:val="00695436"/>
    <w:rsid w:val="0069717A"/>
    <w:rsid w:val="006A5C6B"/>
    <w:rsid w:val="006C1909"/>
    <w:rsid w:val="006C65D3"/>
    <w:rsid w:val="006E543E"/>
    <w:rsid w:val="00722CF3"/>
    <w:rsid w:val="007312D4"/>
    <w:rsid w:val="00741420"/>
    <w:rsid w:val="00760104"/>
    <w:rsid w:val="00781F93"/>
    <w:rsid w:val="00786381"/>
    <w:rsid w:val="007A06AC"/>
    <w:rsid w:val="007A52AF"/>
    <w:rsid w:val="007B1B68"/>
    <w:rsid w:val="007D15DB"/>
    <w:rsid w:val="007D4A9E"/>
    <w:rsid w:val="007E071D"/>
    <w:rsid w:val="007E30C2"/>
    <w:rsid w:val="007E40DB"/>
    <w:rsid w:val="007E50F1"/>
    <w:rsid w:val="007F20B6"/>
    <w:rsid w:val="007F2594"/>
    <w:rsid w:val="007F5DAF"/>
    <w:rsid w:val="007F69B9"/>
    <w:rsid w:val="008025EB"/>
    <w:rsid w:val="00807F82"/>
    <w:rsid w:val="00812242"/>
    <w:rsid w:val="00816395"/>
    <w:rsid w:val="0082039C"/>
    <w:rsid w:val="00820EB3"/>
    <w:rsid w:val="008218A1"/>
    <w:rsid w:val="0082345D"/>
    <w:rsid w:val="00826610"/>
    <w:rsid w:val="00834FDF"/>
    <w:rsid w:val="00840195"/>
    <w:rsid w:val="00851E29"/>
    <w:rsid w:val="008548EF"/>
    <w:rsid w:val="0086766B"/>
    <w:rsid w:val="00880D1A"/>
    <w:rsid w:val="0089011F"/>
    <w:rsid w:val="008A7AC4"/>
    <w:rsid w:val="008B4CDC"/>
    <w:rsid w:val="008C7598"/>
    <w:rsid w:val="008F0605"/>
    <w:rsid w:val="008F43EE"/>
    <w:rsid w:val="009048FC"/>
    <w:rsid w:val="00910797"/>
    <w:rsid w:val="009117A0"/>
    <w:rsid w:val="009200AE"/>
    <w:rsid w:val="00920A8B"/>
    <w:rsid w:val="00932D49"/>
    <w:rsid w:val="00940824"/>
    <w:rsid w:val="00941BFA"/>
    <w:rsid w:val="00953E8A"/>
    <w:rsid w:val="009603AA"/>
    <w:rsid w:val="00974780"/>
    <w:rsid w:val="00983F8A"/>
    <w:rsid w:val="009909A0"/>
    <w:rsid w:val="0099391D"/>
    <w:rsid w:val="00994642"/>
    <w:rsid w:val="00997F05"/>
    <w:rsid w:val="009A449F"/>
    <w:rsid w:val="009A7821"/>
    <w:rsid w:val="00A140C7"/>
    <w:rsid w:val="00A1555F"/>
    <w:rsid w:val="00A23127"/>
    <w:rsid w:val="00A23AD3"/>
    <w:rsid w:val="00A328D2"/>
    <w:rsid w:val="00A405A3"/>
    <w:rsid w:val="00A52172"/>
    <w:rsid w:val="00A524A8"/>
    <w:rsid w:val="00A63CC5"/>
    <w:rsid w:val="00A7012B"/>
    <w:rsid w:val="00A71F03"/>
    <w:rsid w:val="00A74D73"/>
    <w:rsid w:val="00A755D2"/>
    <w:rsid w:val="00A8575F"/>
    <w:rsid w:val="00AA3535"/>
    <w:rsid w:val="00AA5A83"/>
    <w:rsid w:val="00AB4C66"/>
    <w:rsid w:val="00AC39C6"/>
    <w:rsid w:val="00AE3B6B"/>
    <w:rsid w:val="00AE4F98"/>
    <w:rsid w:val="00AF7F0F"/>
    <w:rsid w:val="00B05C77"/>
    <w:rsid w:val="00B45DC8"/>
    <w:rsid w:val="00B5172C"/>
    <w:rsid w:val="00B6118B"/>
    <w:rsid w:val="00B8623D"/>
    <w:rsid w:val="00B96AE7"/>
    <w:rsid w:val="00BB506E"/>
    <w:rsid w:val="00BC1D25"/>
    <w:rsid w:val="00BD21E7"/>
    <w:rsid w:val="00BE598C"/>
    <w:rsid w:val="00BF5017"/>
    <w:rsid w:val="00C03986"/>
    <w:rsid w:val="00C107FE"/>
    <w:rsid w:val="00C10DB4"/>
    <w:rsid w:val="00C11024"/>
    <w:rsid w:val="00C129B8"/>
    <w:rsid w:val="00C240C0"/>
    <w:rsid w:val="00C26544"/>
    <w:rsid w:val="00C34662"/>
    <w:rsid w:val="00C42BA6"/>
    <w:rsid w:val="00C449E4"/>
    <w:rsid w:val="00C610A0"/>
    <w:rsid w:val="00C677A9"/>
    <w:rsid w:val="00C7559A"/>
    <w:rsid w:val="00C75891"/>
    <w:rsid w:val="00C800BD"/>
    <w:rsid w:val="00CC3C00"/>
    <w:rsid w:val="00CC6AA1"/>
    <w:rsid w:val="00D026D1"/>
    <w:rsid w:val="00D11A47"/>
    <w:rsid w:val="00D12E9E"/>
    <w:rsid w:val="00D207E4"/>
    <w:rsid w:val="00D2290A"/>
    <w:rsid w:val="00D23587"/>
    <w:rsid w:val="00D26157"/>
    <w:rsid w:val="00D265EC"/>
    <w:rsid w:val="00D273E7"/>
    <w:rsid w:val="00D441F8"/>
    <w:rsid w:val="00D50115"/>
    <w:rsid w:val="00D57F89"/>
    <w:rsid w:val="00D90C4F"/>
    <w:rsid w:val="00DB3F24"/>
    <w:rsid w:val="00DB4EDD"/>
    <w:rsid w:val="00DB501D"/>
    <w:rsid w:val="00DB5235"/>
    <w:rsid w:val="00DC20B6"/>
    <w:rsid w:val="00DD3A7D"/>
    <w:rsid w:val="00DE3DEC"/>
    <w:rsid w:val="00DE52C9"/>
    <w:rsid w:val="00DE632D"/>
    <w:rsid w:val="00DF1F09"/>
    <w:rsid w:val="00DF431F"/>
    <w:rsid w:val="00DF4681"/>
    <w:rsid w:val="00DF5448"/>
    <w:rsid w:val="00E03B52"/>
    <w:rsid w:val="00E144E7"/>
    <w:rsid w:val="00E14F07"/>
    <w:rsid w:val="00E25C79"/>
    <w:rsid w:val="00E27F26"/>
    <w:rsid w:val="00E37B3C"/>
    <w:rsid w:val="00E42ACE"/>
    <w:rsid w:val="00E45FB2"/>
    <w:rsid w:val="00E46F74"/>
    <w:rsid w:val="00E565C5"/>
    <w:rsid w:val="00E65793"/>
    <w:rsid w:val="00E706EF"/>
    <w:rsid w:val="00E74EA7"/>
    <w:rsid w:val="00E974A0"/>
    <w:rsid w:val="00EA1DB0"/>
    <w:rsid w:val="00EA1FAF"/>
    <w:rsid w:val="00EA2558"/>
    <w:rsid w:val="00EB2C23"/>
    <w:rsid w:val="00EC32CE"/>
    <w:rsid w:val="00ED006E"/>
    <w:rsid w:val="00ED4240"/>
    <w:rsid w:val="00EE20BD"/>
    <w:rsid w:val="00F02485"/>
    <w:rsid w:val="00F10217"/>
    <w:rsid w:val="00F12F5F"/>
    <w:rsid w:val="00F31887"/>
    <w:rsid w:val="00F347DD"/>
    <w:rsid w:val="00F42B5C"/>
    <w:rsid w:val="00F447CB"/>
    <w:rsid w:val="00F461EB"/>
    <w:rsid w:val="00F51A4C"/>
    <w:rsid w:val="00F55B0E"/>
    <w:rsid w:val="00F579DC"/>
    <w:rsid w:val="00F87580"/>
    <w:rsid w:val="00FA0A2C"/>
    <w:rsid w:val="00FB70C4"/>
    <w:rsid w:val="00FE10F3"/>
    <w:rsid w:val="00FE477F"/>
    <w:rsid w:val="00FE6E40"/>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34"/>
    <w:qFormat/>
    <w:rsid w:val="00F55B0E"/>
    <w:pPr>
      <w:ind w:left="720"/>
      <w:contextualSpacing/>
    </w:pPr>
  </w:style>
  <w:style w:type="paragraph" w:styleId="af">
    <w:name w:val="No Spacing"/>
    <w:uiPriority w:val="1"/>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 w:type="character" w:styleId="af1">
    <w:name w:val="Emphasis"/>
    <w:basedOn w:val="a0"/>
    <w:uiPriority w:val="20"/>
    <w:qFormat/>
    <w:locked/>
    <w:rsid w:val="00B05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34"/>
    <w:qFormat/>
    <w:rsid w:val="00F55B0E"/>
    <w:pPr>
      <w:ind w:left="720"/>
      <w:contextualSpacing/>
    </w:pPr>
  </w:style>
  <w:style w:type="paragraph" w:styleId="af">
    <w:name w:val="No Spacing"/>
    <w:uiPriority w:val="1"/>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 w:type="character" w:styleId="af1">
    <w:name w:val="Emphasis"/>
    <w:basedOn w:val="a0"/>
    <w:uiPriority w:val="20"/>
    <w:qFormat/>
    <w:locked/>
    <w:rsid w:val="00B05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501">
      <w:bodyDiv w:val="1"/>
      <w:marLeft w:val="0"/>
      <w:marRight w:val="0"/>
      <w:marTop w:val="0"/>
      <w:marBottom w:val="0"/>
      <w:divBdr>
        <w:top w:val="none" w:sz="0" w:space="0" w:color="auto"/>
        <w:left w:val="none" w:sz="0" w:space="0" w:color="auto"/>
        <w:bottom w:val="none" w:sz="0" w:space="0" w:color="auto"/>
        <w:right w:val="none" w:sz="0" w:space="0" w:color="auto"/>
      </w:divBdr>
    </w:div>
    <w:div w:id="199901942">
      <w:bodyDiv w:val="1"/>
      <w:marLeft w:val="0"/>
      <w:marRight w:val="0"/>
      <w:marTop w:val="0"/>
      <w:marBottom w:val="0"/>
      <w:divBdr>
        <w:top w:val="none" w:sz="0" w:space="0" w:color="auto"/>
        <w:left w:val="none" w:sz="0" w:space="0" w:color="auto"/>
        <w:bottom w:val="none" w:sz="0" w:space="0" w:color="auto"/>
        <w:right w:val="none" w:sz="0" w:space="0" w:color="auto"/>
      </w:divBdr>
    </w:div>
    <w:div w:id="303127268">
      <w:bodyDiv w:val="1"/>
      <w:marLeft w:val="0"/>
      <w:marRight w:val="0"/>
      <w:marTop w:val="0"/>
      <w:marBottom w:val="0"/>
      <w:divBdr>
        <w:top w:val="none" w:sz="0" w:space="0" w:color="auto"/>
        <w:left w:val="none" w:sz="0" w:space="0" w:color="auto"/>
        <w:bottom w:val="none" w:sz="0" w:space="0" w:color="auto"/>
        <w:right w:val="none" w:sz="0" w:space="0" w:color="auto"/>
      </w:divBdr>
    </w:div>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0459138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287658055">
      <w:bodyDiv w:val="1"/>
      <w:marLeft w:val="0"/>
      <w:marRight w:val="0"/>
      <w:marTop w:val="0"/>
      <w:marBottom w:val="0"/>
      <w:divBdr>
        <w:top w:val="none" w:sz="0" w:space="0" w:color="auto"/>
        <w:left w:val="none" w:sz="0" w:space="0" w:color="auto"/>
        <w:bottom w:val="none" w:sz="0" w:space="0" w:color="auto"/>
        <w:right w:val="none" w:sz="0" w:space="0" w:color="auto"/>
      </w:divBdr>
    </w:div>
    <w:div w:id="1366978806">
      <w:bodyDiv w:val="1"/>
      <w:marLeft w:val="0"/>
      <w:marRight w:val="0"/>
      <w:marTop w:val="0"/>
      <w:marBottom w:val="0"/>
      <w:divBdr>
        <w:top w:val="none" w:sz="0" w:space="0" w:color="auto"/>
        <w:left w:val="none" w:sz="0" w:space="0" w:color="auto"/>
        <w:bottom w:val="none" w:sz="0" w:space="0" w:color="auto"/>
        <w:right w:val="none" w:sz="0" w:space="0" w:color="auto"/>
      </w:divBdr>
    </w:div>
    <w:div w:id="1630553857">
      <w:bodyDiv w:val="1"/>
      <w:marLeft w:val="0"/>
      <w:marRight w:val="0"/>
      <w:marTop w:val="0"/>
      <w:marBottom w:val="0"/>
      <w:divBdr>
        <w:top w:val="none" w:sz="0" w:space="0" w:color="auto"/>
        <w:left w:val="none" w:sz="0" w:space="0" w:color="auto"/>
        <w:bottom w:val="none" w:sz="0" w:space="0" w:color="auto"/>
        <w:right w:val="none" w:sz="0" w:space="0" w:color="auto"/>
      </w:divBdr>
    </w:div>
    <w:div w:id="1856918883">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BB44-D60B-4438-B42E-6C0F4916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3671</Words>
  <Characters>20929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cp:lastPrinted>2018-12-03T12:34:00Z</cp:lastPrinted>
  <dcterms:created xsi:type="dcterms:W3CDTF">2018-12-17T06:43:00Z</dcterms:created>
  <dcterms:modified xsi:type="dcterms:W3CDTF">2018-12-17T07:46:00Z</dcterms:modified>
</cp:coreProperties>
</file>